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C4E79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</w:p>
    <w:p w14:paraId="01CFDE9C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青海出入境边防检查总站</w:t>
      </w:r>
    </w:p>
    <w:p w14:paraId="7209A90E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2025年度拟录用公务员公示公告</w:t>
      </w:r>
    </w:p>
    <w:p w14:paraId="5EECEC49">
      <w:pPr>
        <w:spacing w:line="590" w:lineRule="exact"/>
        <w:jc w:val="center"/>
        <w:rPr>
          <w:rFonts w:eastAsia="仿宋_GB2312"/>
          <w:sz w:val="32"/>
          <w:szCs w:val="32"/>
        </w:rPr>
      </w:pPr>
    </w:p>
    <w:p w14:paraId="3EA4195E">
      <w:pPr>
        <w:spacing w:line="59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20"/>
        </w:rPr>
        <w:t>根据2025年度中央机关及其直属机构考试录用公务员工作有关要求，经过笔试、体能测评、面试、体检和考察等程序，</w:t>
      </w:r>
      <w:r>
        <w:rPr>
          <w:rFonts w:eastAsia="仿宋_GB2312"/>
          <w:sz w:val="32"/>
          <w:szCs w:val="32"/>
        </w:rPr>
        <w:t>确定卫旺等4名同志（名单</w:t>
      </w:r>
      <w:r>
        <w:rPr>
          <w:rFonts w:hint="eastAsia" w:eastAsia="仿宋_GB2312"/>
          <w:sz w:val="32"/>
          <w:szCs w:val="32"/>
          <w:lang w:val="en-US" w:eastAsia="zh-CN"/>
        </w:rPr>
        <w:t>见附件</w:t>
      </w:r>
      <w:r>
        <w:rPr>
          <w:rFonts w:eastAsia="仿宋_GB2312"/>
          <w:sz w:val="32"/>
          <w:szCs w:val="32"/>
        </w:rPr>
        <w:t>）为青海出入境边防检查总站拟录用公务员，</w:t>
      </w:r>
      <w:r>
        <w:rPr>
          <w:rFonts w:eastAsia="仿宋_GB2312"/>
          <w:kern w:val="0"/>
          <w:sz w:val="32"/>
          <w:szCs w:val="32"/>
        </w:rPr>
        <w:t>现予以公示。</w:t>
      </w:r>
      <w:r>
        <w:rPr>
          <w:rFonts w:eastAsia="仿宋_GB2312"/>
          <w:sz w:val="32"/>
          <w:szCs w:val="32"/>
        </w:rPr>
        <w:t>公示期间如有问题，请向青海出入境边防检查总站政治处反映。</w:t>
      </w:r>
    </w:p>
    <w:p w14:paraId="543B7703">
      <w:pPr>
        <w:spacing w:line="590" w:lineRule="exact"/>
        <w:ind w:firstLine="645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公示时间：2025年5月15日至5月21日</w:t>
      </w:r>
      <w:r>
        <w:rPr>
          <w:rFonts w:hint="eastAsia" w:eastAsia="仿宋_GB2312"/>
          <w:sz w:val="32"/>
          <w:szCs w:val="32"/>
        </w:rPr>
        <w:t>（5个工作日）</w:t>
      </w:r>
    </w:p>
    <w:p w14:paraId="49BA8E26">
      <w:pPr>
        <w:spacing w:line="590" w:lineRule="exact"/>
        <w:ind w:firstLine="645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监督电话：0971-4115999转6311，19809786502</w:t>
      </w:r>
    </w:p>
    <w:p w14:paraId="0F1F7F39">
      <w:pPr>
        <w:spacing w:line="590" w:lineRule="exact"/>
        <w:ind w:left="2240" w:leftChars="305" w:hanging="1600" w:hangingChars="5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联系地址：青海省西宁市城东区湟中路299号青海出入境边防检查总站政治处</w:t>
      </w:r>
    </w:p>
    <w:p w14:paraId="303E06A5">
      <w:pPr>
        <w:spacing w:line="590" w:lineRule="exact"/>
        <w:ind w:firstLine="645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邮政编码：810000</w:t>
      </w:r>
    </w:p>
    <w:p w14:paraId="7AEF9944">
      <w:pPr>
        <w:spacing w:line="590" w:lineRule="exact"/>
        <w:ind w:firstLine="645"/>
        <w:jc w:val="left"/>
        <w:rPr>
          <w:rFonts w:eastAsia="仿宋_GB2312"/>
          <w:sz w:val="32"/>
          <w:szCs w:val="32"/>
        </w:rPr>
      </w:pPr>
    </w:p>
    <w:p w14:paraId="528315F2">
      <w:pPr>
        <w:spacing w:line="590" w:lineRule="exact"/>
        <w:ind w:firstLine="645"/>
        <w:jc w:val="left"/>
        <w:rPr>
          <w:rFonts w:eastAsia="仿宋_GB2312"/>
          <w:sz w:val="32"/>
          <w:szCs w:val="32"/>
        </w:rPr>
      </w:pPr>
    </w:p>
    <w:p w14:paraId="56B4B544">
      <w:pPr>
        <w:spacing w:line="590" w:lineRule="exact"/>
        <w:ind w:left="3780" w:leftChars="1800" w:firstLine="645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青海出入境边防检查总站</w:t>
      </w:r>
    </w:p>
    <w:p w14:paraId="4B8D268D">
      <w:pPr>
        <w:spacing w:line="590" w:lineRule="exact"/>
        <w:ind w:left="3780" w:leftChars="1800" w:firstLine="645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2025年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日</w:t>
      </w:r>
    </w:p>
    <w:p w14:paraId="0395C6BA">
      <w:pPr>
        <w:spacing w:line="600" w:lineRule="exact"/>
        <w:ind w:left="3780" w:leftChars="1800" w:firstLine="645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757EFB10">
      <w:pPr>
        <w:spacing w:line="600" w:lineRule="exact"/>
        <w:ind w:left="3780" w:leftChars="1800" w:firstLine="645"/>
        <w:jc w:val="center"/>
        <w:rPr>
          <w:rFonts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392F6B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6A0DA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青海出入境边防检查总站</w:t>
      </w:r>
    </w:p>
    <w:p w14:paraId="48DD9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2025年度拟录用公务员名单</w:t>
      </w:r>
    </w:p>
    <w:p w14:paraId="4D12DEC0">
      <w:pPr>
        <w:adjustRightInd w:val="0"/>
        <w:snapToGrid w:val="0"/>
        <w:jc w:val="center"/>
        <w:rPr>
          <w:rFonts w:eastAsia="楷体_GB2312"/>
          <w:sz w:val="32"/>
          <w:szCs w:val="32"/>
        </w:rPr>
      </w:pPr>
    </w:p>
    <w:tbl>
      <w:tblPr>
        <w:tblStyle w:val="4"/>
        <w:tblW w:w="9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299"/>
        <w:gridCol w:w="924"/>
        <w:gridCol w:w="692"/>
        <w:gridCol w:w="1728"/>
        <w:gridCol w:w="1308"/>
        <w:gridCol w:w="1560"/>
        <w:gridCol w:w="828"/>
      </w:tblGrid>
      <w:tr w14:paraId="242C5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55" w:type="dxa"/>
            <w:vAlign w:val="center"/>
          </w:tcPr>
          <w:p w14:paraId="3E599F2D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序号</w:t>
            </w:r>
          </w:p>
        </w:tc>
        <w:tc>
          <w:tcPr>
            <w:tcW w:w="2299" w:type="dxa"/>
            <w:vAlign w:val="center"/>
          </w:tcPr>
          <w:p w14:paraId="68494372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职位名称及代码</w:t>
            </w:r>
          </w:p>
        </w:tc>
        <w:tc>
          <w:tcPr>
            <w:tcW w:w="924" w:type="dxa"/>
            <w:vAlign w:val="center"/>
          </w:tcPr>
          <w:p w14:paraId="67223FE6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姓名</w:t>
            </w:r>
          </w:p>
        </w:tc>
        <w:tc>
          <w:tcPr>
            <w:tcW w:w="692" w:type="dxa"/>
            <w:vAlign w:val="center"/>
          </w:tcPr>
          <w:p w14:paraId="4B750A33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性别</w:t>
            </w:r>
          </w:p>
        </w:tc>
        <w:tc>
          <w:tcPr>
            <w:tcW w:w="1728" w:type="dxa"/>
            <w:vAlign w:val="center"/>
          </w:tcPr>
          <w:p w14:paraId="741E621A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准考证号</w:t>
            </w:r>
          </w:p>
        </w:tc>
        <w:tc>
          <w:tcPr>
            <w:tcW w:w="1308" w:type="dxa"/>
            <w:vAlign w:val="center"/>
          </w:tcPr>
          <w:p w14:paraId="5EF52C83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学历</w:t>
            </w:r>
          </w:p>
        </w:tc>
        <w:tc>
          <w:tcPr>
            <w:tcW w:w="1560" w:type="dxa"/>
            <w:vAlign w:val="center"/>
          </w:tcPr>
          <w:p w14:paraId="78482BF7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毕业院校</w:t>
            </w:r>
          </w:p>
        </w:tc>
        <w:tc>
          <w:tcPr>
            <w:tcW w:w="828" w:type="dxa"/>
            <w:vAlign w:val="center"/>
          </w:tcPr>
          <w:p w14:paraId="05B1315A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工作</w:t>
            </w:r>
          </w:p>
          <w:p w14:paraId="22102B69">
            <w:pPr>
              <w:spacing w:line="3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单位</w:t>
            </w:r>
          </w:p>
        </w:tc>
      </w:tr>
      <w:tr w14:paraId="6A767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55" w:type="dxa"/>
            <w:vAlign w:val="center"/>
          </w:tcPr>
          <w:p w14:paraId="208A0C11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99" w:type="dxa"/>
            <w:vAlign w:val="center"/>
          </w:tcPr>
          <w:p w14:paraId="3ACA6619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西宁出入境边防检查站</w:t>
            </w:r>
          </w:p>
          <w:p w14:paraId="54122DB2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一级警长及以下（一） </w:t>
            </w:r>
          </w:p>
          <w:p w14:paraId="597AE3EF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300130310001</w:t>
            </w:r>
          </w:p>
        </w:tc>
        <w:tc>
          <w:tcPr>
            <w:tcW w:w="924" w:type="dxa"/>
            <w:vAlign w:val="center"/>
          </w:tcPr>
          <w:p w14:paraId="09ADF81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卫旺</w:t>
            </w:r>
          </w:p>
        </w:tc>
        <w:tc>
          <w:tcPr>
            <w:tcW w:w="692" w:type="dxa"/>
            <w:vAlign w:val="center"/>
          </w:tcPr>
          <w:p w14:paraId="280E661F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男</w:t>
            </w:r>
          </w:p>
        </w:tc>
        <w:tc>
          <w:tcPr>
            <w:tcW w:w="1728" w:type="dxa"/>
            <w:vAlign w:val="center"/>
          </w:tcPr>
          <w:p w14:paraId="2CCCDFFA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158361010405216</w:t>
            </w:r>
          </w:p>
        </w:tc>
        <w:tc>
          <w:tcPr>
            <w:tcW w:w="1308" w:type="dxa"/>
            <w:vAlign w:val="center"/>
          </w:tcPr>
          <w:p w14:paraId="6BB3A06A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硕士研究生</w:t>
            </w:r>
          </w:p>
        </w:tc>
        <w:tc>
          <w:tcPr>
            <w:tcW w:w="1560" w:type="dxa"/>
            <w:vAlign w:val="center"/>
          </w:tcPr>
          <w:p w14:paraId="289EAA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贵州民族大学</w:t>
            </w:r>
          </w:p>
        </w:tc>
        <w:tc>
          <w:tcPr>
            <w:tcW w:w="828" w:type="dxa"/>
            <w:vAlign w:val="center"/>
          </w:tcPr>
          <w:p w14:paraId="30A083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</w:tr>
      <w:tr w14:paraId="24B92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55" w:type="dxa"/>
            <w:vAlign w:val="center"/>
          </w:tcPr>
          <w:p w14:paraId="372250A5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99" w:type="dxa"/>
            <w:vAlign w:val="center"/>
          </w:tcPr>
          <w:p w14:paraId="1FF4149C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西宁出入境边防检查站</w:t>
            </w:r>
          </w:p>
          <w:p w14:paraId="7F3C1ACC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一级警长及以下（二） </w:t>
            </w:r>
          </w:p>
          <w:p w14:paraId="639E9794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300130310002</w:t>
            </w:r>
          </w:p>
        </w:tc>
        <w:tc>
          <w:tcPr>
            <w:tcW w:w="924" w:type="dxa"/>
            <w:vAlign w:val="center"/>
          </w:tcPr>
          <w:p w14:paraId="45CCC8C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张雅楠</w:t>
            </w:r>
          </w:p>
        </w:tc>
        <w:tc>
          <w:tcPr>
            <w:tcW w:w="692" w:type="dxa"/>
            <w:vAlign w:val="center"/>
          </w:tcPr>
          <w:p w14:paraId="000EE5E3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女</w:t>
            </w:r>
          </w:p>
        </w:tc>
        <w:tc>
          <w:tcPr>
            <w:tcW w:w="1728" w:type="dxa"/>
            <w:vAlign w:val="center"/>
          </w:tcPr>
          <w:p w14:paraId="2F09A35A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158363630510912</w:t>
            </w:r>
          </w:p>
        </w:tc>
        <w:tc>
          <w:tcPr>
            <w:tcW w:w="1308" w:type="dxa"/>
            <w:vAlign w:val="center"/>
          </w:tcPr>
          <w:p w14:paraId="295BBD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硕士研究生</w:t>
            </w:r>
          </w:p>
        </w:tc>
        <w:tc>
          <w:tcPr>
            <w:tcW w:w="1560" w:type="dxa"/>
            <w:vAlign w:val="center"/>
          </w:tcPr>
          <w:p w14:paraId="04D5CE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广西民族大学</w:t>
            </w:r>
          </w:p>
        </w:tc>
        <w:tc>
          <w:tcPr>
            <w:tcW w:w="828" w:type="dxa"/>
            <w:vAlign w:val="center"/>
          </w:tcPr>
          <w:p w14:paraId="6F6B20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</w:tr>
      <w:tr w14:paraId="06E0C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55" w:type="dxa"/>
            <w:vAlign w:val="center"/>
          </w:tcPr>
          <w:p w14:paraId="64626476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99" w:type="dxa"/>
            <w:vAlign w:val="center"/>
          </w:tcPr>
          <w:p w14:paraId="5AD18A72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西宁出入境边防检查站</w:t>
            </w:r>
          </w:p>
          <w:p w14:paraId="345D8003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一级警长及以下（三） </w:t>
            </w:r>
          </w:p>
          <w:p w14:paraId="466758F6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300130310003</w:t>
            </w:r>
          </w:p>
        </w:tc>
        <w:tc>
          <w:tcPr>
            <w:tcW w:w="924" w:type="dxa"/>
            <w:vAlign w:val="center"/>
          </w:tcPr>
          <w:p w14:paraId="7885168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王治煜</w:t>
            </w:r>
          </w:p>
        </w:tc>
        <w:tc>
          <w:tcPr>
            <w:tcW w:w="692" w:type="dxa"/>
            <w:vAlign w:val="center"/>
          </w:tcPr>
          <w:p w14:paraId="527771C2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男</w:t>
            </w:r>
          </w:p>
        </w:tc>
        <w:tc>
          <w:tcPr>
            <w:tcW w:w="1728" w:type="dxa"/>
            <w:vAlign w:val="center"/>
          </w:tcPr>
          <w:p w14:paraId="7B1ECDD6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158363630509720</w:t>
            </w:r>
          </w:p>
        </w:tc>
        <w:tc>
          <w:tcPr>
            <w:tcW w:w="1308" w:type="dxa"/>
            <w:vAlign w:val="center"/>
          </w:tcPr>
          <w:p w14:paraId="3D53DAA5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硕士研究生</w:t>
            </w:r>
          </w:p>
        </w:tc>
        <w:tc>
          <w:tcPr>
            <w:tcW w:w="1560" w:type="dxa"/>
            <w:vAlign w:val="center"/>
          </w:tcPr>
          <w:p w14:paraId="296AA2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青海民族大学</w:t>
            </w:r>
          </w:p>
        </w:tc>
        <w:tc>
          <w:tcPr>
            <w:tcW w:w="828" w:type="dxa"/>
            <w:vAlign w:val="center"/>
          </w:tcPr>
          <w:p w14:paraId="584DFE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</w:tr>
      <w:tr w14:paraId="18EB8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55" w:type="dxa"/>
            <w:vAlign w:val="center"/>
          </w:tcPr>
          <w:p w14:paraId="1213C03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99" w:type="dxa"/>
            <w:vAlign w:val="center"/>
          </w:tcPr>
          <w:p w14:paraId="5265A9E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西宁出入境边防检查站</w:t>
            </w:r>
          </w:p>
          <w:p w14:paraId="106FF4AE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一级警长及以下（五） </w:t>
            </w:r>
          </w:p>
          <w:p w14:paraId="241D4CCB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300130310005</w:t>
            </w:r>
          </w:p>
        </w:tc>
        <w:tc>
          <w:tcPr>
            <w:tcW w:w="924" w:type="dxa"/>
            <w:vAlign w:val="center"/>
          </w:tcPr>
          <w:p w14:paraId="3F85FD8E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于淼</w:t>
            </w:r>
          </w:p>
        </w:tc>
        <w:tc>
          <w:tcPr>
            <w:tcW w:w="692" w:type="dxa"/>
            <w:vAlign w:val="center"/>
          </w:tcPr>
          <w:p w14:paraId="3B40AEF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女</w:t>
            </w:r>
          </w:p>
        </w:tc>
        <w:tc>
          <w:tcPr>
            <w:tcW w:w="1728" w:type="dxa"/>
            <w:vAlign w:val="center"/>
          </w:tcPr>
          <w:p w14:paraId="501E6628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158337013801107</w:t>
            </w:r>
          </w:p>
        </w:tc>
        <w:tc>
          <w:tcPr>
            <w:tcW w:w="1308" w:type="dxa"/>
            <w:vAlign w:val="center"/>
          </w:tcPr>
          <w:p w14:paraId="7DE8EB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大学本科</w:t>
            </w:r>
          </w:p>
        </w:tc>
        <w:tc>
          <w:tcPr>
            <w:tcW w:w="1560" w:type="dxa"/>
            <w:vAlign w:val="center"/>
          </w:tcPr>
          <w:p w14:paraId="68D27A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武汉工商学院</w:t>
            </w:r>
          </w:p>
        </w:tc>
        <w:tc>
          <w:tcPr>
            <w:tcW w:w="828" w:type="dxa"/>
            <w:vAlign w:val="center"/>
          </w:tcPr>
          <w:p w14:paraId="6472C2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</w:tr>
    </w:tbl>
    <w:p w14:paraId="08096550">
      <w:pPr>
        <w:jc w:val="left"/>
        <w:rPr>
          <w:rFonts w:eastAsia="仿宋_GB2312"/>
          <w:sz w:val="32"/>
          <w:szCs w:val="32"/>
        </w:rPr>
      </w:pPr>
    </w:p>
    <w:p w14:paraId="26F592DC"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0DB"/>
    <w:rsid w:val="00C910DB"/>
    <w:rsid w:val="00E2656C"/>
    <w:rsid w:val="00E654CA"/>
    <w:rsid w:val="00F51BBF"/>
    <w:rsid w:val="388A4083"/>
    <w:rsid w:val="7F82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445</Words>
  <Characters>594</Characters>
  <Lines>4</Lines>
  <Paragraphs>1</Paragraphs>
  <TotalTime>6</TotalTime>
  <ScaleCrop>false</ScaleCrop>
  <LinksUpToDate>false</LinksUpToDate>
  <CharactersWithSpaces>599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2025-05-09T05:25:00Z</dcterms:created>
  <dc:creator>ZZC</dc:creator>
  <cp:lastModifiedBy>李薇</cp:lastModifiedBy>
  <dcterms:modified xsi:type="dcterms:W3CDTF">2025-05-12T03:48:45Z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eyJoZGlkIjoiODVhZmZiMjEyZWMwYTRhZmEwMzk5NTQ2ZDU2MzcxMzIiLCJ1c2VySWQiOiI1NjYzMTUyNTUifQ==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837FD7DC5CB44978B540E37387B6DA08_12</vt:lpwstr>
  </property>
</Properties>
</file>