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D0D1699">
      <w:pPr>
        <w:adjustRightInd w:val="0"/>
        <w:snapToGrid w:val="0"/>
        <w:spacing w:line="620" w:lineRule="exact"/>
        <w:jc w:val="center"/>
        <w:rPr>
          <w:rFonts w:hint="default" w:ascii="Times New Roman" w:hAnsi="Times New Roman" w:eastAsia="方正小标宋简体" w:cs="Times New Roman"/>
          <w:kern w:val="0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kern w:val="0"/>
          <w:sz w:val="44"/>
          <w:szCs w:val="44"/>
        </w:rPr>
        <w:t>珠海出入境边防检查总站</w:t>
      </w:r>
    </w:p>
    <w:p w14:paraId="2CF9327C">
      <w:pPr>
        <w:adjustRightInd w:val="0"/>
        <w:snapToGrid w:val="0"/>
        <w:spacing w:line="620" w:lineRule="exact"/>
        <w:jc w:val="center"/>
        <w:rPr>
          <w:rFonts w:hint="default" w:ascii="Times New Roman" w:hAnsi="Times New Roman" w:eastAsia="方正小标宋简体" w:cs="Times New Roman"/>
          <w:kern w:val="0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kern w:val="0"/>
          <w:sz w:val="44"/>
          <w:szCs w:val="44"/>
        </w:rPr>
        <w:t>202</w:t>
      </w:r>
      <w:r>
        <w:rPr>
          <w:rFonts w:hint="default" w:ascii="Times New Roman" w:hAnsi="Times New Roman" w:eastAsia="方正小标宋简体" w:cs="Times New Roman"/>
          <w:kern w:val="0"/>
          <w:sz w:val="44"/>
          <w:szCs w:val="44"/>
          <w:lang w:val="en-US" w:eastAsia="zh-CN"/>
        </w:rPr>
        <w:t>5</w:t>
      </w:r>
      <w:r>
        <w:rPr>
          <w:rFonts w:hint="default" w:ascii="Times New Roman" w:hAnsi="Times New Roman" w:eastAsia="方正小标宋简体" w:cs="Times New Roman"/>
          <w:kern w:val="0"/>
          <w:sz w:val="44"/>
          <w:szCs w:val="44"/>
        </w:rPr>
        <w:t>年度拟</w:t>
      </w:r>
      <w:r>
        <w:rPr>
          <w:rFonts w:hint="default" w:ascii="Times New Roman" w:hAnsi="Times New Roman" w:eastAsia="方正小标宋简体" w:cs="Times New Roman"/>
          <w:kern w:val="0"/>
          <w:sz w:val="44"/>
          <w:szCs w:val="44"/>
        </w:rPr>
        <w:t>录用公务员公示公告</w:t>
      </w:r>
    </w:p>
    <w:p w14:paraId="2C0EF19A">
      <w:pPr>
        <w:adjustRightInd w:val="0"/>
        <w:snapToGrid w:val="0"/>
        <w:spacing w:line="620" w:lineRule="exact"/>
        <w:jc w:val="center"/>
        <w:rPr>
          <w:rFonts w:hint="eastAsia" w:ascii="楷体" w:hAnsi="楷体" w:eastAsia="楷体" w:cs="楷体"/>
          <w:kern w:val="0"/>
          <w:sz w:val="32"/>
          <w:szCs w:val="32"/>
          <w:lang w:eastAsia="zh-CN"/>
        </w:rPr>
      </w:pPr>
    </w:p>
    <w:p w14:paraId="6BF9E0FC">
      <w:pPr>
        <w:adjustRightInd w:val="0"/>
        <w:snapToGrid w:val="0"/>
        <w:spacing w:line="620" w:lineRule="exact"/>
        <w:ind w:firstLine="640" w:firstLineChars="200"/>
        <w:rPr>
          <w:rFonts w:ascii="Times New Roman" w:hAnsi="Times New Roman" w:eastAsia="仿宋_GB2312" w:cs="宋体"/>
          <w:kern w:val="0"/>
          <w:sz w:val="32"/>
          <w:szCs w:val="20"/>
        </w:rPr>
      </w:pPr>
      <w:r>
        <w:rPr>
          <w:rFonts w:hint="eastAsia" w:ascii="Times New Roman" w:hAnsi="仿宋_GB2312" w:eastAsia="仿宋_GB2312" w:cs="宋体"/>
          <w:kern w:val="0"/>
          <w:sz w:val="32"/>
          <w:szCs w:val="20"/>
        </w:rPr>
        <w:t>根据</w:t>
      </w:r>
      <w:r>
        <w:rPr>
          <w:rFonts w:hint="eastAsia" w:ascii="Times New Roman" w:hAnsi="Times New Roman" w:eastAsia="仿宋_GB2312" w:cs="宋体"/>
          <w:kern w:val="0"/>
          <w:sz w:val="32"/>
          <w:szCs w:val="20"/>
        </w:rPr>
        <w:t>202</w:t>
      </w:r>
      <w:r>
        <w:rPr>
          <w:rFonts w:hint="eastAsia" w:ascii="Times New Roman" w:hAnsi="Times New Roman" w:eastAsia="仿宋_GB2312" w:cs="宋体"/>
          <w:kern w:val="0"/>
          <w:sz w:val="32"/>
          <w:szCs w:val="20"/>
          <w:lang w:val="en-US" w:eastAsia="zh-CN"/>
        </w:rPr>
        <w:t>5</w:t>
      </w:r>
      <w:r>
        <w:rPr>
          <w:rFonts w:hint="eastAsia" w:ascii="Times New Roman" w:hAnsi="仿宋_GB2312" w:eastAsia="仿宋_GB2312" w:cs="宋体"/>
          <w:kern w:val="0"/>
          <w:sz w:val="32"/>
          <w:szCs w:val="20"/>
        </w:rPr>
        <w:t>年度中央机关及其直属机构考试录用公务员工作有关要求，经过笔试、体能测评、面试、体检和考察等程序，确定黄紫冰等</w:t>
      </w:r>
      <w:r>
        <w:rPr>
          <w:rFonts w:hint="eastAsia" w:ascii="Times New Roman" w:hAnsi="仿宋_GB2312" w:eastAsia="仿宋_GB2312" w:cs="宋体"/>
          <w:kern w:val="0"/>
          <w:sz w:val="32"/>
          <w:szCs w:val="20"/>
          <w:lang w:val="en-US" w:eastAsia="zh-CN"/>
        </w:rPr>
        <w:t>68</w:t>
      </w:r>
      <w:r>
        <w:rPr>
          <w:rFonts w:hint="eastAsia" w:ascii="Times New Roman" w:hAnsi="仿宋_GB2312" w:eastAsia="仿宋_GB2312" w:cs="宋体"/>
          <w:kern w:val="0"/>
          <w:sz w:val="32"/>
          <w:szCs w:val="20"/>
        </w:rPr>
        <w:t>人（名单见附件）为珠海出入境边防检查总站拟录用公务员，现予以公示。公示期间如有问题，请向</w:t>
      </w:r>
      <w:r>
        <w:rPr>
          <w:rFonts w:hint="eastAsia" w:ascii="Times New Roman" w:hAnsi="Times New Roman" w:eastAsia="仿宋_GB2312" w:cs="宋体"/>
          <w:kern w:val="0"/>
          <w:sz w:val="32"/>
          <w:szCs w:val="20"/>
        </w:rPr>
        <w:t>珠海出入境边防检查总站政治处</w:t>
      </w:r>
      <w:r>
        <w:rPr>
          <w:rFonts w:hint="eastAsia" w:ascii="Times New Roman" w:hAnsi="仿宋_GB2312" w:eastAsia="仿宋_GB2312" w:cs="宋体"/>
          <w:kern w:val="0"/>
          <w:sz w:val="32"/>
          <w:szCs w:val="20"/>
        </w:rPr>
        <w:t>反映。</w:t>
      </w:r>
    </w:p>
    <w:p w14:paraId="47E83DE5">
      <w:pPr>
        <w:adjustRightInd w:val="0"/>
        <w:snapToGrid w:val="0"/>
        <w:spacing w:line="620" w:lineRule="exact"/>
        <w:ind w:firstLine="640" w:firstLineChars="200"/>
        <w:jc w:val="left"/>
        <w:rPr>
          <w:rFonts w:ascii="Times New Roman" w:hAnsi="Times New Roman" w:eastAsia="仿宋_GB2312" w:cs="宋体"/>
          <w:kern w:val="0"/>
          <w:sz w:val="32"/>
          <w:szCs w:val="20"/>
        </w:rPr>
      </w:pPr>
      <w:r>
        <w:rPr>
          <w:rFonts w:hint="eastAsia" w:ascii="Times New Roman" w:hAnsi="仿宋_GB2312" w:eastAsia="仿宋_GB2312" w:cs="宋体"/>
          <w:kern w:val="0"/>
          <w:sz w:val="32"/>
          <w:szCs w:val="20"/>
        </w:rPr>
        <w:t>公示时间：</w:t>
      </w:r>
      <w:r>
        <w:rPr>
          <w:rFonts w:hint="eastAsia" w:ascii="Times New Roman" w:hAnsi="Times New Roman" w:eastAsia="仿宋_GB2312" w:cs="宋体"/>
          <w:kern w:val="0"/>
          <w:sz w:val="32"/>
          <w:szCs w:val="20"/>
        </w:rPr>
        <w:t>202</w:t>
      </w:r>
      <w:r>
        <w:rPr>
          <w:rFonts w:hint="eastAsia" w:ascii="Times New Roman" w:hAnsi="Times New Roman" w:eastAsia="仿宋_GB2312" w:cs="宋体"/>
          <w:kern w:val="0"/>
          <w:sz w:val="32"/>
          <w:szCs w:val="20"/>
          <w:lang w:val="en-US" w:eastAsia="zh-CN"/>
        </w:rPr>
        <w:t>5</w:t>
      </w:r>
      <w:r>
        <w:rPr>
          <w:rFonts w:hint="eastAsia" w:ascii="Times New Roman" w:hAnsi="仿宋_GB2312" w:eastAsia="仿宋_GB2312" w:cs="宋体"/>
          <w:kern w:val="0"/>
          <w:sz w:val="32"/>
          <w:szCs w:val="20"/>
        </w:rPr>
        <w:t>年</w:t>
      </w:r>
      <w:r>
        <w:rPr>
          <w:rFonts w:hint="eastAsia" w:ascii="Times New Roman" w:hAnsi="仿宋_GB2312" w:eastAsia="仿宋_GB2312" w:cs="宋体"/>
          <w:kern w:val="0"/>
          <w:sz w:val="32"/>
          <w:szCs w:val="20"/>
          <w:lang w:val="en-US" w:eastAsia="zh-CN"/>
        </w:rPr>
        <w:t>5</w:t>
      </w:r>
      <w:r>
        <w:rPr>
          <w:rFonts w:hint="eastAsia" w:ascii="Times New Roman" w:hAnsi="仿宋_GB2312" w:eastAsia="仿宋_GB2312" w:cs="宋体"/>
          <w:kern w:val="0"/>
          <w:sz w:val="32"/>
          <w:szCs w:val="20"/>
        </w:rPr>
        <w:t>月</w:t>
      </w:r>
      <w:r>
        <w:rPr>
          <w:rFonts w:hint="eastAsia" w:ascii="Times New Roman" w:hAnsi="仿宋_GB2312" w:eastAsia="仿宋_GB2312" w:cs="宋体"/>
          <w:kern w:val="0"/>
          <w:sz w:val="32"/>
          <w:szCs w:val="20"/>
          <w:lang w:val="en-US" w:eastAsia="zh-CN"/>
        </w:rPr>
        <w:t>15</w:t>
      </w:r>
      <w:r>
        <w:rPr>
          <w:rFonts w:hint="eastAsia" w:ascii="Times New Roman" w:hAnsi="仿宋_GB2312" w:eastAsia="仿宋_GB2312" w:cs="宋体"/>
          <w:kern w:val="0"/>
          <w:sz w:val="32"/>
          <w:szCs w:val="20"/>
        </w:rPr>
        <w:t>日至</w:t>
      </w:r>
      <w:r>
        <w:rPr>
          <w:rFonts w:hint="eastAsia" w:ascii="Times New Roman" w:hAnsi="Times New Roman" w:eastAsia="仿宋"/>
          <w:kern w:val="0"/>
          <w:sz w:val="32"/>
          <w:szCs w:val="20"/>
          <w:lang w:val="en-US" w:eastAsia="zh-CN"/>
        </w:rPr>
        <w:t>5</w:t>
      </w:r>
      <w:r>
        <w:rPr>
          <w:rFonts w:hint="eastAsia" w:ascii="Times New Roman" w:hAnsi="仿宋_GB2312" w:eastAsia="仿宋_GB2312" w:cs="宋体"/>
          <w:kern w:val="0"/>
          <w:sz w:val="32"/>
          <w:szCs w:val="20"/>
        </w:rPr>
        <w:t>月</w:t>
      </w:r>
      <w:r>
        <w:rPr>
          <w:rFonts w:hint="eastAsia" w:ascii="Times New Roman" w:hAnsi="仿宋_GB2312" w:eastAsia="仿宋_GB2312" w:cs="宋体"/>
          <w:kern w:val="0"/>
          <w:sz w:val="32"/>
          <w:szCs w:val="20"/>
          <w:lang w:val="en-US" w:eastAsia="zh-CN"/>
        </w:rPr>
        <w:t>21</w:t>
      </w:r>
      <w:r>
        <w:rPr>
          <w:rFonts w:hint="eastAsia" w:ascii="Times New Roman" w:hAnsi="仿宋_GB2312" w:eastAsia="仿宋_GB2312" w:cs="宋体"/>
          <w:kern w:val="0"/>
          <w:sz w:val="32"/>
          <w:szCs w:val="20"/>
        </w:rPr>
        <w:t>日（</w:t>
      </w:r>
      <w:r>
        <w:rPr>
          <w:rFonts w:ascii="Times New Roman" w:hAnsi="Times New Roman" w:eastAsia="仿宋_GB2312" w:cs="宋体"/>
          <w:kern w:val="0"/>
          <w:sz w:val="32"/>
          <w:szCs w:val="20"/>
        </w:rPr>
        <w:t>5</w:t>
      </w:r>
      <w:r>
        <w:rPr>
          <w:rFonts w:hint="eastAsia" w:ascii="Times New Roman" w:hAnsi="仿宋_GB2312" w:eastAsia="仿宋_GB2312" w:cs="宋体"/>
          <w:kern w:val="0"/>
          <w:sz w:val="32"/>
          <w:szCs w:val="20"/>
        </w:rPr>
        <w:t>个工作日）</w:t>
      </w:r>
    </w:p>
    <w:p w14:paraId="37EDACA6">
      <w:pPr>
        <w:adjustRightInd w:val="0"/>
        <w:snapToGrid w:val="0"/>
        <w:spacing w:line="620" w:lineRule="exact"/>
        <w:ind w:firstLine="640" w:firstLineChars="200"/>
        <w:jc w:val="left"/>
        <w:rPr>
          <w:rFonts w:hint="default" w:ascii="Times New Roman" w:hAnsi="Times New Roman" w:eastAsia="仿宋_GB2312" w:cs="宋体"/>
          <w:kern w:val="0"/>
          <w:sz w:val="32"/>
          <w:szCs w:val="20"/>
          <w:lang w:val="en-US" w:eastAsia="zh-CN"/>
        </w:rPr>
      </w:pPr>
      <w:r>
        <w:rPr>
          <w:rFonts w:hint="eastAsia" w:ascii="Times New Roman" w:hAnsi="仿宋_GB2312" w:eastAsia="仿宋_GB2312" w:cs="宋体"/>
          <w:kern w:val="0"/>
          <w:sz w:val="32"/>
          <w:szCs w:val="20"/>
        </w:rPr>
        <w:t>监督电话：</w:t>
      </w:r>
      <w:r>
        <w:rPr>
          <w:rFonts w:ascii="Times New Roman" w:hAnsi="Times New Roman" w:eastAsia="仿宋_GB2312" w:cs="宋体"/>
          <w:kern w:val="0"/>
          <w:sz w:val="32"/>
          <w:szCs w:val="20"/>
        </w:rPr>
        <w:t>0756-8166</w:t>
      </w:r>
      <w:r>
        <w:rPr>
          <w:rFonts w:hint="eastAsia" w:ascii="Times New Roman" w:hAnsi="Times New Roman" w:eastAsia="仿宋_GB2312" w:cs="宋体"/>
          <w:kern w:val="0"/>
          <w:sz w:val="32"/>
          <w:szCs w:val="20"/>
        </w:rPr>
        <w:t>2</w:t>
      </w:r>
      <w:r>
        <w:rPr>
          <w:rFonts w:hint="eastAsia" w:ascii="Times New Roman" w:hAnsi="Times New Roman" w:eastAsia="仿宋_GB2312" w:cs="宋体"/>
          <w:kern w:val="0"/>
          <w:sz w:val="32"/>
          <w:szCs w:val="20"/>
          <w:lang w:val="en-US" w:eastAsia="zh-CN"/>
        </w:rPr>
        <w:t>20</w:t>
      </w:r>
      <w:r>
        <w:rPr>
          <w:rFonts w:hint="eastAsia" w:ascii="Times New Roman" w:hAnsi="Times New Roman" w:eastAsia="仿宋_GB2312" w:cs="宋体"/>
          <w:kern w:val="0"/>
          <w:sz w:val="32"/>
          <w:szCs w:val="20"/>
        </w:rPr>
        <w:t>、</w:t>
      </w:r>
      <w:r>
        <w:rPr>
          <w:rFonts w:ascii="Times New Roman" w:hAnsi="Times New Roman" w:eastAsia="仿宋_GB2312" w:cs="宋体"/>
          <w:kern w:val="0"/>
          <w:sz w:val="32"/>
          <w:szCs w:val="20"/>
        </w:rPr>
        <w:t>81663</w:t>
      </w:r>
      <w:r>
        <w:rPr>
          <w:rFonts w:hint="eastAsia" w:ascii="Times New Roman" w:hAnsi="Times New Roman" w:eastAsia="仿宋_GB2312" w:cs="宋体"/>
          <w:kern w:val="0"/>
          <w:sz w:val="32"/>
          <w:szCs w:val="20"/>
          <w:lang w:val="en-US" w:eastAsia="zh-CN"/>
        </w:rPr>
        <w:t>11</w:t>
      </w:r>
    </w:p>
    <w:p w14:paraId="3242C3CA">
      <w:pPr>
        <w:adjustRightInd w:val="0"/>
        <w:snapToGrid w:val="0"/>
        <w:spacing w:line="620" w:lineRule="exact"/>
        <w:ind w:left="2238" w:leftChars="304" w:hanging="1600" w:hangingChars="500"/>
        <w:jc w:val="left"/>
        <w:rPr>
          <w:rFonts w:hint="eastAsia" w:ascii="Times New Roman" w:hAnsi="Times New Roman" w:eastAsia="仿宋_GB2312" w:cs="宋体"/>
          <w:kern w:val="0"/>
          <w:sz w:val="32"/>
          <w:szCs w:val="20"/>
          <w:highlight w:val="yellow"/>
          <w:lang w:eastAsia="zh-CN"/>
        </w:rPr>
      </w:pPr>
      <w:r>
        <w:rPr>
          <w:rFonts w:hint="eastAsia" w:ascii="Times New Roman" w:hAnsi="仿宋_GB2312" w:eastAsia="仿宋_GB2312" w:cs="宋体"/>
          <w:kern w:val="0"/>
          <w:sz w:val="32"/>
          <w:szCs w:val="20"/>
        </w:rPr>
        <w:t>联系地址：</w:t>
      </w:r>
      <w:r>
        <w:rPr>
          <w:rFonts w:hint="eastAsia" w:ascii="Times New Roman" w:hAnsi="Times New Roman" w:eastAsia="仿宋_GB2312" w:cs="宋体"/>
          <w:kern w:val="0"/>
          <w:sz w:val="32"/>
          <w:szCs w:val="20"/>
        </w:rPr>
        <w:t>珠海市侨光路</w:t>
      </w:r>
      <w:r>
        <w:rPr>
          <w:rFonts w:ascii="Times New Roman" w:hAnsi="Times New Roman" w:eastAsia="仿宋_GB2312" w:cs="宋体"/>
          <w:kern w:val="0"/>
          <w:sz w:val="32"/>
          <w:szCs w:val="20"/>
        </w:rPr>
        <w:t>2</w:t>
      </w:r>
      <w:r>
        <w:rPr>
          <w:rFonts w:hint="eastAsia" w:ascii="Times New Roman" w:hAnsi="Times New Roman" w:eastAsia="仿宋_GB2312" w:cs="宋体"/>
          <w:kern w:val="0"/>
          <w:sz w:val="32"/>
          <w:szCs w:val="20"/>
        </w:rPr>
        <w:t>号珠海出入境边防检查总站</w:t>
      </w:r>
      <w:r>
        <w:rPr>
          <w:rFonts w:hint="eastAsia" w:ascii="Times New Roman" w:hAnsi="Times New Roman" w:eastAsia="仿宋_GB2312" w:cs="宋体"/>
          <w:kern w:val="0"/>
          <w:sz w:val="32"/>
          <w:szCs w:val="20"/>
          <w:lang w:eastAsia="zh-CN"/>
        </w:rPr>
        <w:t>政治处</w:t>
      </w:r>
    </w:p>
    <w:p w14:paraId="76FC9571">
      <w:pPr>
        <w:adjustRightInd w:val="0"/>
        <w:snapToGrid w:val="0"/>
        <w:spacing w:line="620" w:lineRule="exact"/>
        <w:ind w:firstLine="640" w:firstLineChars="200"/>
        <w:jc w:val="left"/>
        <w:rPr>
          <w:rFonts w:ascii="Times New Roman" w:hAnsi="Times New Roman" w:eastAsia="仿宋_GB2312" w:cs="宋体"/>
          <w:kern w:val="0"/>
          <w:sz w:val="32"/>
          <w:szCs w:val="20"/>
        </w:rPr>
      </w:pPr>
      <w:r>
        <w:rPr>
          <w:rFonts w:hint="eastAsia" w:ascii="Times New Roman" w:hAnsi="仿宋_GB2312" w:eastAsia="仿宋_GB2312" w:cs="宋体"/>
          <w:kern w:val="0"/>
          <w:sz w:val="32"/>
          <w:szCs w:val="20"/>
        </w:rPr>
        <w:t>邮政编码：</w:t>
      </w:r>
      <w:r>
        <w:rPr>
          <w:rFonts w:ascii="Times New Roman" w:hAnsi="Times New Roman" w:eastAsia="仿宋_GB2312" w:cs="宋体"/>
          <w:kern w:val="0"/>
          <w:sz w:val="32"/>
          <w:szCs w:val="20"/>
        </w:rPr>
        <w:t>519020</w:t>
      </w:r>
    </w:p>
    <w:p w14:paraId="26F6B0DF">
      <w:pPr>
        <w:adjustRightInd w:val="0"/>
        <w:snapToGrid w:val="0"/>
        <w:spacing w:line="620" w:lineRule="exact"/>
        <w:ind w:right="640"/>
        <w:jc w:val="right"/>
        <w:rPr>
          <w:rFonts w:ascii="Times New Roman" w:hAnsi="Times New Roman" w:eastAsia="仿宋_GB2312" w:cs="宋体"/>
          <w:kern w:val="0"/>
          <w:sz w:val="32"/>
          <w:szCs w:val="20"/>
        </w:rPr>
      </w:pPr>
    </w:p>
    <w:p w14:paraId="6FE0A013">
      <w:pPr>
        <w:adjustRightInd w:val="0"/>
        <w:snapToGrid w:val="0"/>
        <w:spacing w:line="620" w:lineRule="exact"/>
        <w:ind w:right="640"/>
        <w:jc w:val="right"/>
        <w:rPr>
          <w:rFonts w:ascii="Times New Roman" w:hAnsi="Times New Roman" w:eastAsia="仿宋_GB2312" w:cs="宋体"/>
          <w:kern w:val="0"/>
          <w:sz w:val="32"/>
          <w:szCs w:val="20"/>
        </w:rPr>
      </w:pPr>
      <w:r>
        <w:rPr>
          <w:rFonts w:hint="eastAsia" w:ascii="Times New Roman" w:hAnsi="Times New Roman" w:eastAsia="仿宋_GB2312" w:cs="宋体"/>
          <w:kern w:val="0"/>
          <w:sz w:val="32"/>
          <w:szCs w:val="20"/>
        </w:rPr>
        <w:t>珠海出入境边防检查总站</w:t>
      </w:r>
    </w:p>
    <w:p w14:paraId="761AB3F6">
      <w:pPr>
        <w:adjustRightInd w:val="0"/>
        <w:snapToGrid w:val="0"/>
        <w:spacing w:line="620" w:lineRule="exact"/>
        <w:ind w:firstLine="5280" w:firstLineChars="1650"/>
        <w:rPr>
          <w:rFonts w:hint="eastAsia" w:ascii="Times New Roman" w:hAnsi="仿宋_GB2312" w:eastAsia="仿宋_GB2312" w:cs="宋体"/>
          <w:kern w:val="0"/>
          <w:sz w:val="32"/>
          <w:szCs w:val="20"/>
        </w:rPr>
        <w:sectPr>
          <w:headerReference r:id="rId3" w:type="default"/>
          <w:pgSz w:w="11906" w:h="16838"/>
          <w:pgMar w:top="1871" w:right="1531" w:bottom="1871" w:left="1531" w:header="851" w:footer="1417" w:gutter="0"/>
          <w:cols w:space="0" w:num="1"/>
          <w:rtlGutter w:val="0"/>
          <w:docGrid w:type="lines" w:linePitch="312" w:charSpace="0"/>
        </w:sectPr>
      </w:pPr>
      <w:r>
        <w:rPr>
          <w:rFonts w:hint="eastAsia" w:ascii="Times New Roman" w:hAnsi="仿宋_GB2312" w:eastAsia="仿宋_GB2312" w:cs="宋体"/>
          <w:kern w:val="0"/>
          <w:sz w:val="32"/>
          <w:szCs w:val="20"/>
        </w:rPr>
        <w:t>202</w:t>
      </w:r>
      <w:r>
        <w:rPr>
          <w:rFonts w:hint="eastAsia" w:ascii="Times New Roman" w:hAnsi="仿宋_GB2312" w:eastAsia="仿宋_GB2312" w:cs="宋体"/>
          <w:kern w:val="0"/>
          <w:sz w:val="32"/>
          <w:szCs w:val="20"/>
          <w:lang w:val="en-US" w:eastAsia="zh-CN"/>
        </w:rPr>
        <w:t>5</w:t>
      </w:r>
      <w:r>
        <w:rPr>
          <w:rFonts w:hint="eastAsia" w:ascii="Times New Roman" w:hAnsi="仿宋_GB2312" w:eastAsia="仿宋_GB2312" w:cs="宋体"/>
          <w:kern w:val="0"/>
          <w:sz w:val="32"/>
          <w:szCs w:val="20"/>
        </w:rPr>
        <w:t>年</w:t>
      </w:r>
      <w:r>
        <w:rPr>
          <w:rFonts w:hint="eastAsia" w:ascii="Times New Roman" w:hAnsi="仿宋_GB2312" w:eastAsia="仿宋_GB2312" w:cs="宋体"/>
          <w:kern w:val="0"/>
          <w:sz w:val="32"/>
          <w:szCs w:val="20"/>
          <w:lang w:val="en-US" w:eastAsia="zh-CN"/>
        </w:rPr>
        <w:t>5</w:t>
      </w:r>
      <w:r>
        <w:rPr>
          <w:rFonts w:hint="eastAsia" w:ascii="Times New Roman" w:hAnsi="仿宋_GB2312" w:eastAsia="仿宋_GB2312" w:cs="宋体"/>
          <w:kern w:val="0"/>
          <w:sz w:val="32"/>
          <w:szCs w:val="20"/>
        </w:rPr>
        <w:t>月</w:t>
      </w:r>
      <w:r>
        <w:rPr>
          <w:rFonts w:hint="eastAsia" w:ascii="Times New Roman" w:hAnsi="仿宋_GB2312" w:eastAsia="仿宋_GB2312" w:cs="宋体"/>
          <w:kern w:val="0"/>
          <w:sz w:val="32"/>
          <w:szCs w:val="20"/>
          <w:lang w:val="en-US" w:eastAsia="zh-CN"/>
        </w:rPr>
        <w:t>14</w:t>
      </w:r>
      <w:r>
        <w:rPr>
          <w:rFonts w:hint="eastAsia" w:ascii="Times New Roman" w:hAnsi="仿宋_GB2312" w:eastAsia="仿宋_GB2312" w:cs="宋体"/>
          <w:kern w:val="0"/>
          <w:sz w:val="32"/>
          <w:szCs w:val="20"/>
        </w:rPr>
        <w:t>日</w:t>
      </w:r>
    </w:p>
    <w:p w14:paraId="7B780039">
      <w:pPr>
        <w:adjustRightInd w:val="0"/>
        <w:snapToGrid w:val="0"/>
        <w:spacing w:line="620" w:lineRule="exact"/>
        <w:jc w:val="both"/>
        <w:rPr>
          <w:rFonts w:hint="eastAsia" w:ascii="黑体" w:hAnsi="黑体" w:eastAsia="黑体" w:cs="黑体"/>
          <w:bCs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Cs/>
          <w:kern w:val="0"/>
          <w:sz w:val="32"/>
          <w:szCs w:val="32"/>
          <w:lang w:val="en-US" w:eastAsia="zh-CN"/>
        </w:rPr>
        <w:t>附件</w:t>
      </w:r>
    </w:p>
    <w:p w14:paraId="4AD066D4">
      <w:pPr>
        <w:adjustRightInd w:val="0"/>
        <w:snapToGrid w:val="0"/>
        <w:spacing w:line="620" w:lineRule="exact"/>
        <w:jc w:val="center"/>
        <w:rPr>
          <w:rFonts w:hint="default" w:ascii="Times New Roman" w:hAnsi="Times New Roman" w:eastAsia="方正小标宋简体" w:cs="Times New Roman"/>
          <w:bCs/>
          <w:kern w:val="0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Cs/>
          <w:kern w:val="0"/>
          <w:sz w:val="44"/>
          <w:szCs w:val="44"/>
        </w:rPr>
        <w:t>珠海出入境边防检查总站</w:t>
      </w:r>
    </w:p>
    <w:p w14:paraId="20A56D52">
      <w:pPr>
        <w:adjustRightInd w:val="0"/>
        <w:snapToGrid w:val="0"/>
        <w:spacing w:line="620" w:lineRule="exact"/>
        <w:jc w:val="center"/>
        <w:rPr>
          <w:rFonts w:ascii="方正小标宋简体" w:hAnsi="方正小标宋简体" w:eastAsia="方正小标宋简体" w:cs="方正小标宋简体"/>
          <w:bCs/>
          <w:kern w:val="0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Cs/>
          <w:kern w:val="0"/>
          <w:sz w:val="44"/>
          <w:szCs w:val="44"/>
        </w:rPr>
        <w:t>202</w:t>
      </w:r>
      <w:r>
        <w:rPr>
          <w:rFonts w:hint="default" w:ascii="Times New Roman" w:hAnsi="Times New Roman" w:eastAsia="方正小标宋简体" w:cs="Times New Roman"/>
          <w:bCs/>
          <w:kern w:val="0"/>
          <w:sz w:val="44"/>
          <w:szCs w:val="44"/>
          <w:lang w:val="en-US" w:eastAsia="zh-CN"/>
        </w:rPr>
        <w:t>5</w:t>
      </w:r>
      <w:r>
        <w:rPr>
          <w:rFonts w:hint="default" w:ascii="Times New Roman" w:hAnsi="Times New Roman" w:eastAsia="方正小标宋简体" w:cs="Times New Roman"/>
          <w:bCs/>
          <w:kern w:val="0"/>
          <w:sz w:val="44"/>
          <w:szCs w:val="44"/>
        </w:rPr>
        <w:t>年</w:t>
      </w:r>
      <w:r>
        <w:rPr>
          <w:rFonts w:hint="default" w:ascii="Times New Roman" w:hAnsi="Times New Roman" w:eastAsia="方正小标宋简体" w:cs="Times New Roman"/>
          <w:bCs/>
          <w:kern w:val="0"/>
          <w:sz w:val="44"/>
          <w:szCs w:val="44"/>
          <w:lang w:eastAsia="zh-CN"/>
        </w:rPr>
        <w:t>度</w:t>
      </w:r>
      <w:r>
        <w:rPr>
          <w:rFonts w:hint="default" w:ascii="Times New Roman" w:hAnsi="Times New Roman" w:eastAsia="方正小标宋简体" w:cs="Times New Roman"/>
          <w:bCs/>
          <w:kern w:val="0"/>
          <w:sz w:val="44"/>
          <w:szCs w:val="44"/>
        </w:rPr>
        <w:t>拟录用公务员名单</w:t>
      </w:r>
    </w:p>
    <w:p w14:paraId="35F815BB">
      <w:pPr>
        <w:adjustRightInd w:val="0"/>
        <w:snapToGrid w:val="0"/>
        <w:spacing w:line="620" w:lineRule="exact"/>
        <w:jc w:val="center"/>
        <w:rPr>
          <w:rFonts w:hint="eastAsia" w:ascii="楷体" w:hAnsi="楷体" w:eastAsia="楷体" w:cs="楷体"/>
          <w:b w:val="0"/>
          <w:bCs/>
          <w:kern w:val="0"/>
          <w:sz w:val="32"/>
          <w:szCs w:val="32"/>
        </w:rPr>
      </w:pPr>
      <w:r>
        <w:rPr>
          <w:rFonts w:hint="eastAsia" w:ascii="楷体" w:hAnsi="楷体" w:eastAsia="楷体" w:cs="楷体"/>
          <w:b w:val="0"/>
          <w:bCs/>
          <w:kern w:val="0"/>
          <w:sz w:val="32"/>
          <w:szCs w:val="32"/>
        </w:rPr>
        <w:t>（</w:t>
      </w:r>
      <w:r>
        <w:rPr>
          <w:rFonts w:hint="eastAsia" w:ascii="楷体" w:hAnsi="楷体" w:eastAsia="楷体" w:cs="楷体"/>
          <w:b w:val="0"/>
          <w:bCs/>
          <w:kern w:val="0"/>
          <w:sz w:val="32"/>
          <w:szCs w:val="32"/>
          <w:lang w:eastAsia="zh-CN"/>
        </w:rPr>
        <w:t>同一职位</w:t>
      </w:r>
      <w:r>
        <w:rPr>
          <w:rFonts w:hint="eastAsia" w:ascii="楷体" w:hAnsi="楷体" w:eastAsia="楷体" w:cs="楷体"/>
          <w:b w:val="0"/>
          <w:bCs/>
          <w:kern w:val="0"/>
          <w:sz w:val="32"/>
          <w:szCs w:val="32"/>
        </w:rPr>
        <w:t>按准考证号排序）</w:t>
      </w:r>
    </w:p>
    <w:tbl>
      <w:tblPr>
        <w:tblStyle w:val="4"/>
        <w:tblpPr w:leftFromText="180" w:rightFromText="180" w:vertAnchor="text" w:horzAnchor="page" w:tblpX="1044" w:tblpY="665"/>
        <w:tblOverlap w:val="never"/>
        <w:tblW w:w="1033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3"/>
        <w:gridCol w:w="1600"/>
        <w:gridCol w:w="855"/>
        <w:gridCol w:w="424"/>
        <w:gridCol w:w="1809"/>
        <w:gridCol w:w="1272"/>
        <w:gridCol w:w="1851"/>
        <w:gridCol w:w="951"/>
        <w:gridCol w:w="1124"/>
      </w:tblGrid>
      <w:tr w14:paraId="3E4DE8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453" w:type="dxa"/>
            <w:shd w:val="clear" w:color="auto" w:fill="auto"/>
            <w:vAlign w:val="center"/>
          </w:tcPr>
          <w:p w14:paraId="212996BA"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bidi="ar"/>
              </w:rPr>
              <w:t>序号</w:t>
            </w:r>
          </w:p>
        </w:tc>
        <w:tc>
          <w:tcPr>
            <w:tcW w:w="1600" w:type="dxa"/>
            <w:shd w:val="clear" w:color="auto" w:fill="auto"/>
            <w:vAlign w:val="center"/>
          </w:tcPr>
          <w:p w14:paraId="62D0DC93"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18"/>
                <w:szCs w:val="18"/>
                <w:lang w:bidi="ar"/>
              </w:rPr>
              <w:t>职位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18"/>
                <w:szCs w:val="18"/>
                <w:lang w:val="en-US" w:eastAsia="zh-CN" w:bidi="ar"/>
              </w:rPr>
              <w:t>名称及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18"/>
                <w:szCs w:val="18"/>
                <w:lang w:bidi="ar"/>
              </w:rPr>
              <w:t>代码</w:t>
            </w:r>
          </w:p>
        </w:tc>
        <w:tc>
          <w:tcPr>
            <w:tcW w:w="855" w:type="dxa"/>
            <w:shd w:val="clear" w:color="auto" w:fill="auto"/>
            <w:vAlign w:val="center"/>
          </w:tcPr>
          <w:p w14:paraId="45B9C6B6"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bidi="ar"/>
              </w:rPr>
              <w:t>姓名</w:t>
            </w:r>
          </w:p>
        </w:tc>
        <w:tc>
          <w:tcPr>
            <w:tcW w:w="424" w:type="dxa"/>
            <w:shd w:val="clear" w:color="auto" w:fill="auto"/>
            <w:vAlign w:val="center"/>
          </w:tcPr>
          <w:p w14:paraId="49503272"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bidi="ar"/>
              </w:rPr>
              <w:t>性别</w:t>
            </w:r>
          </w:p>
        </w:tc>
        <w:tc>
          <w:tcPr>
            <w:tcW w:w="1809" w:type="dxa"/>
            <w:shd w:val="clear" w:color="auto" w:fill="auto"/>
            <w:vAlign w:val="center"/>
          </w:tcPr>
          <w:p w14:paraId="0E85A605"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bidi="ar"/>
              </w:rPr>
              <w:t>准考证号</w:t>
            </w:r>
          </w:p>
        </w:tc>
        <w:tc>
          <w:tcPr>
            <w:tcW w:w="1272" w:type="dxa"/>
            <w:shd w:val="clear" w:color="auto" w:fill="auto"/>
            <w:vAlign w:val="center"/>
          </w:tcPr>
          <w:p w14:paraId="3FF5A95B"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bidi="ar"/>
              </w:rPr>
              <w:t>学历</w:t>
            </w:r>
          </w:p>
        </w:tc>
        <w:tc>
          <w:tcPr>
            <w:tcW w:w="1851" w:type="dxa"/>
            <w:shd w:val="clear" w:color="auto" w:fill="auto"/>
            <w:vAlign w:val="center"/>
          </w:tcPr>
          <w:p w14:paraId="265B1B13"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bidi="ar"/>
              </w:rPr>
              <w:t>毕业院校</w:t>
            </w:r>
          </w:p>
        </w:tc>
        <w:tc>
          <w:tcPr>
            <w:tcW w:w="951" w:type="dxa"/>
            <w:shd w:val="clear" w:color="auto" w:fill="auto"/>
            <w:vAlign w:val="center"/>
          </w:tcPr>
          <w:p w14:paraId="01354FBD"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bidi="ar"/>
              </w:rPr>
              <w:t>工作单位</w:t>
            </w:r>
          </w:p>
        </w:tc>
        <w:tc>
          <w:tcPr>
            <w:tcW w:w="1124" w:type="dxa"/>
            <w:shd w:val="clear" w:color="auto" w:fill="auto"/>
            <w:vAlign w:val="center"/>
          </w:tcPr>
          <w:p w14:paraId="5829C291"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eastAsia="zh-CN"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eastAsia="zh-CN" w:bidi="ar"/>
              </w:rPr>
              <w:t>备注</w:t>
            </w:r>
          </w:p>
        </w:tc>
      </w:tr>
      <w:tr w14:paraId="769276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453" w:type="dxa"/>
            <w:shd w:val="clear" w:color="auto" w:fill="auto"/>
            <w:vAlign w:val="center"/>
          </w:tcPr>
          <w:p w14:paraId="4B773FEA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sz w:val="2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2"/>
                <w:highlight w:val="none"/>
                <w:lang w:val="en-US" w:eastAsia="zh-CN"/>
              </w:rPr>
              <w:t>1</w:t>
            </w:r>
          </w:p>
        </w:tc>
        <w:tc>
          <w:tcPr>
            <w:tcW w:w="1600" w:type="dxa"/>
            <w:vMerge w:val="restart"/>
            <w:shd w:val="clear" w:color="auto" w:fill="auto"/>
            <w:vAlign w:val="center"/>
          </w:tcPr>
          <w:p w14:paraId="1117EB6B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边检站一级警长及以下（一）300130266001</w:t>
            </w:r>
          </w:p>
        </w:tc>
        <w:tc>
          <w:tcPr>
            <w:tcW w:w="855" w:type="dxa"/>
            <w:shd w:val="clear" w:color="auto" w:fill="auto"/>
            <w:vAlign w:val="center"/>
          </w:tcPr>
          <w:p w14:paraId="34ABEB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黄紫冰</w:t>
            </w:r>
          </w:p>
        </w:tc>
        <w:tc>
          <w:tcPr>
            <w:tcW w:w="424" w:type="dxa"/>
            <w:shd w:val="clear" w:color="auto" w:fill="auto"/>
            <w:vAlign w:val="center"/>
          </w:tcPr>
          <w:p w14:paraId="65EE39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女</w:t>
            </w:r>
          </w:p>
        </w:tc>
        <w:tc>
          <w:tcPr>
            <w:tcW w:w="1809" w:type="dxa"/>
            <w:shd w:val="clear" w:color="auto" w:fill="auto"/>
            <w:vAlign w:val="center"/>
          </w:tcPr>
          <w:p w14:paraId="7DDF76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158344014201118</w:t>
            </w:r>
          </w:p>
        </w:tc>
        <w:tc>
          <w:tcPr>
            <w:tcW w:w="1272" w:type="dxa"/>
            <w:shd w:val="clear" w:color="auto" w:fill="auto"/>
            <w:vAlign w:val="center"/>
          </w:tcPr>
          <w:p w14:paraId="1714CB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1851" w:type="dxa"/>
            <w:shd w:val="clear" w:color="auto" w:fill="auto"/>
            <w:vAlign w:val="center"/>
          </w:tcPr>
          <w:p w14:paraId="1D2551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华南师范大学</w:t>
            </w:r>
          </w:p>
        </w:tc>
        <w:tc>
          <w:tcPr>
            <w:tcW w:w="951" w:type="dxa"/>
            <w:shd w:val="clear" w:color="auto" w:fill="auto"/>
            <w:vAlign w:val="center"/>
          </w:tcPr>
          <w:p w14:paraId="0CCB9380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1124" w:type="dxa"/>
            <w:shd w:val="clear" w:color="auto" w:fill="auto"/>
            <w:vAlign w:val="center"/>
          </w:tcPr>
          <w:p w14:paraId="05FF343C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14:paraId="0DB6FC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24" w:hRule="exact"/>
        </w:trPr>
        <w:tc>
          <w:tcPr>
            <w:tcW w:w="453" w:type="dxa"/>
            <w:shd w:val="clear" w:color="auto" w:fill="auto"/>
            <w:vAlign w:val="center"/>
          </w:tcPr>
          <w:p w14:paraId="12F8E1C8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sz w:val="2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2"/>
                <w:highlight w:val="none"/>
                <w:lang w:val="en-US" w:eastAsia="zh-CN"/>
              </w:rPr>
              <w:t>2</w:t>
            </w:r>
          </w:p>
        </w:tc>
        <w:tc>
          <w:tcPr>
            <w:tcW w:w="1600" w:type="dxa"/>
            <w:vMerge w:val="continue"/>
            <w:shd w:val="clear" w:color="auto" w:fill="auto"/>
            <w:vAlign w:val="center"/>
          </w:tcPr>
          <w:p w14:paraId="510712F3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  <w:highlight w:val="none"/>
              </w:rPr>
            </w:pPr>
          </w:p>
        </w:tc>
        <w:tc>
          <w:tcPr>
            <w:tcW w:w="855" w:type="dxa"/>
            <w:shd w:val="clear" w:color="auto" w:fill="auto"/>
            <w:vAlign w:val="center"/>
          </w:tcPr>
          <w:p w14:paraId="7101BD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郑东慧</w:t>
            </w:r>
          </w:p>
        </w:tc>
        <w:tc>
          <w:tcPr>
            <w:tcW w:w="424" w:type="dxa"/>
            <w:shd w:val="clear" w:color="auto" w:fill="auto"/>
            <w:vAlign w:val="center"/>
          </w:tcPr>
          <w:p w14:paraId="429BAE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女</w:t>
            </w:r>
          </w:p>
        </w:tc>
        <w:tc>
          <w:tcPr>
            <w:tcW w:w="1809" w:type="dxa"/>
            <w:shd w:val="clear" w:color="auto" w:fill="auto"/>
            <w:vAlign w:val="center"/>
          </w:tcPr>
          <w:p w14:paraId="0379A5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158344014303716</w:t>
            </w:r>
          </w:p>
        </w:tc>
        <w:tc>
          <w:tcPr>
            <w:tcW w:w="1272" w:type="dxa"/>
            <w:shd w:val="clear" w:color="auto" w:fill="auto"/>
            <w:vAlign w:val="center"/>
          </w:tcPr>
          <w:p w14:paraId="0324C2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1851" w:type="dxa"/>
            <w:shd w:val="clear" w:color="auto" w:fill="auto"/>
            <w:vAlign w:val="center"/>
          </w:tcPr>
          <w:p w14:paraId="19626B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江南大学</w:t>
            </w:r>
          </w:p>
        </w:tc>
        <w:tc>
          <w:tcPr>
            <w:tcW w:w="951" w:type="dxa"/>
            <w:shd w:val="clear" w:color="auto" w:fill="auto"/>
            <w:vAlign w:val="center"/>
          </w:tcPr>
          <w:p w14:paraId="7CDBE6D7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1124" w:type="dxa"/>
            <w:shd w:val="clear" w:color="auto" w:fill="auto"/>
            <w:vAlign w:val="center"/>
          </w:tcPr>
          <w:p w14:paraId="31555C6F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14:paraId="03F53A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453" w:type="dxa"/>
            <w:shd w:val="clear" w:color="auto" w:fill="auto"/>
            <w:vAlign w:val="center"/>
          </w:tcPr>
          <w:p w14:paraId="65D55DB5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sz w:val="2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2"/>
                <w:highlight w:val="none"/>
                <w:lang w:val="en-US" w:eastAsia="zh-CN"/>
              </w:rPr>
              <w:t>3</w:t>
            </w:r>
          </w:p>
        </w:tc>
        <w:tc>
          <w:tcPr>
            <w:tcW w:w="1600" w:type="dxa"/>
            <w:vMerge w:val="continue"/>
            <w:shd w:val="clear" w:color="auto" w:fill="auto"/>
            <w:vAlign w:val="center"/>
          </w:tcPr>
          <w:p w14:paraId="44A831EE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  <w:highlight w:val="none"/>
              </w:rPr>
            </w:pPr>
          </w:p>
        </w:tc>
        <w:tc>
          <w:tcPr>
            <w:tcW w:w="855" w:type="dxa"/>
            <w:shd w:val="clear" w:color="auto" w:fill="auto"/>
            <w:vAlign w:val="center"/>
          </w:tcPr>
          <w:p w14:paraId="1A8767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诸丽娜</w:t>
            </w:r>
          </w:p>
        </w:tc>
        <w:tc>
          <w:tcPr>
            <w:tcW w:w="424" w:type="dxa"/>
            <w:shd w:val="clear" w:color="auto" w:fill="auto"/>
            <w:vAlign w:val="center"/>
          </w:tcPr>
          <w:p w14:paraId="669A7B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女</w:t>
            </w:r>
          </w:p>
        </w:tc>
        <w:tc>
          <w:tcPr>
            <w:tcW w:w="1809" w:type="dxa"/>
            <w:shd w:val="clear" w:color="auto" w:fill="auto"/>
            <w:vAlign w:val="center"/>
          </w:tcPr>
          <w:p w14:paraId="1D543D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158344014407324</w:t>
            </w:r>
          </w:p>
        </w:tc>
        <w:tc>
          <w:tcPr>
            <w:tcW w:w="1272" w:type="dxa"/>
            <w:shd w:val="clear" w:color="auto" w:fill="auto"/>
            <w:vAlign w:val="center"/>
          </w:tcPr>
          <w:p w14:paraId="5DC605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851" w:type="dxa"/>
            <w:shd w:val="clear" w:color="auto" w:fill="auto"/>
            <w:vAlign w:val="center"/>
          </w:tcPr>
          <w:p w14:paraId="6B646B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复旦大学</w:t>
            </w:r>
          </w:p>
        </w:tc>
        <w:tc>
          <w:tcPr>
            <w:tcW w:w="951" w:type="dxa"/>
            <w:shd w:val="clear" w:color="auto" w:fill="auto"/>
            <w:vAlign w:val="center"/>
          </w:tcPr>
          <w:p w14:paraId="497E284A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1124" w:type="dxa"/>
            <w:shd w:val="clear" w:color="auto" w:fill="auto"/>
            <w:vAlign w:val="center"/>
          </w:tcPr>
          <w:p w14:paraId="3BBC56CC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14:paraId="770F6E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453" w:type="dxa"/>
            <w:shd w:val="clear" w:color="auto" w:fill="auto"/>
            <w:vAlign w:val="center"/>
          </w:tcPr>
          <w:p w14:paraId="2EB6E0BD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2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22"/>
                <w:lang w:val="en-US" w:eastAsia="zh-CN"/>
              </w:rPr>
              <w:t>4</w:t>
            </w:r>
          </w:p>
        </w:tc>
        <w:tc>
          <w:tcPr>
            <w:tcW w:w="1600" w:type="dxa"/>
            <w:vMerge w:val="restart"/>
            <w:shd w:val="clear" w:color="auto" w:fill="auto"/>
            <w:vAlign w:val="center"/>
          </w:tcPr>
          <w:p w14:paraId="292953EC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边检站一级警长及以下（二）300130266002</w:t>
            </w:r>
          </w:p>
        </w:tc>
        <w:tc>
          <w:tcPr>
            <w:tcW w:w="855" w:type="dxa"/>
            <w:shd w:val="clear" w:color="auto" w:fill="auto"/>
            <w:vAlign w:val="center"/>
          </w:tcPr>
          <w:p w14:paraId="020CC3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许海洋</w:t>
            </w:r>
          </w:p>
        </w:tc>
        <w:tc>
          <w:tcPr>
            <w:tcW w:w="424" w:type="dxa"/>
            <w:shd w:val="clear" w:color="auto" w:fill="auto"/>
            <w:vAlign w:val="center"/>
          </w:tcPr>
          <w:p w14:paraId="017774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809" w:type="dxa"/>
            <w:shd w:val="clear" w:color="auto" w:fill="auto"/>
            <w:vAlign w:val="center"/>
          </w:tcPr>
          <w:p w14:paraId="73DCC2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158311060801515</w:t>
            </w:r>
          </w:p>
        </w:tc>
        <w:tc>
          <w:tcPr>
            <w:tcW w:w="1272" w:type="dxa"/>
            <w:shd w:val="clear" w:color="auto" w:fill="auto"/>
            <w:vAlign w:val="center"/>
          </w:tcPr>
          <w:p w14:paraId="1BD9B2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851" w:type="dxa"/>
            <w:shd w:val="clear" w:color="auto" w:fill="auto"/>
            <w:vAlign w:val="center"/>
          </w:tcPr>
          <w:p w14:paraId="2C7ADC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中国人民大学</w:t>
            </w:r>
          </w:p>
        </w:tc>
        <w:tc>
          <w:tcPr>
            <w:tcW w:w="951" w:type="dxa"/>
            <w:shd w:val="clear" w:color="auto" w:fill="auto"/>
            <w:vAlign w:val="center"/>
          </w:tcPr>
          <w:p w14:paraId="2D8E1F8D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1124" w:type="dxa"/>
            <w:shd w:val="clear" w:color="auto" w:fill="auto"/>
            <w:vAlign w:val="center"/>
          </w:tcPr>
          <w:p w14:paraId="3CF82391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14:paraId="73E228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453" w:type="dxa"/>
            <w:shd w:val="clear" w:color="auto" w:fill="auto"/>
            <w:vAlign w:val="center"/>
          </w:tcPr>
          <w:p w14:paraId="2EDBC7D3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2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22"/>
                <w:lang w:val="en-US" w:eastAsia="zh-CN"/>
              </w:rPr>
              <w:t>5</w:t>
            </w:r>
          </w:p>
        </w:tc>
        <w:tc>
          <w:tcPr>
            <w:tcW w:w="1600" w:type="dxa"/>
            <w:vMerge w:val="continue"/>
            <w:shd w:val="clear" w:color="auto" w:fill="auto"/>
            <w:vAlign w:val="center"/>
          </w:tcPr>
          <w:p w14:paraId="53919648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</w:p>
        </w:tc>
        <w:tc>
          <w:tcPr>
            <w:tcW w:w="855" w:type="dxa"/>
            <w:shd w:val="clear" w:color="auto" w:fill="auto"/>
            <w:vAlign w:val="center"/>
          </w:tcPr>
          <w:p w14:paraId="0EFD48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田佳琦</w:t>
            </w:r>
          </w:p>
        </w:tc>
        <w:tc>
          <w:tcPr>
            <w:tcW w:w="424" w:type="dxa"/>
            <w:shd w:val="clear" w:color="auto" w:fill="auto"/>
            <w:vAlign w:val="center"/>
          </w:tcPr>
          <w:p w14:paraId="7AF713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809" w:type="dxa"/>
            <w:shd w:val="clear" w:color="auto" w:fill="auto"/>
            <w:vAlign w:val="center"/>
          </w:tcPr>
          <w:p w14:paraId="7C9EEF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158314011202422</w:t>
            </w:r>
          </w:p>
        </w:tc>
        <w:tc>
          <w:tcPr>
            <w:tcW w:w="1272" w:type="dxa"/>
            <w:shd w:val="clear" w:color="auto" w:fill="auto"/>
            <w:vAlign w:val="center"/>
          </w:tcPr>
          <w:p w14:paraId="2849F2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851" w:type="dxa"/>
            <w:shd w:val="clear" w:color="auto" w:fill="auto"/>
            <w:vAlign w:val="center"/>
          </w:tcPr>
          <w:p w14:paraId="4896B6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西南财经大学</w:t>
            </w:r>
          </w:p>
        </w:tc>
        <w:tc>
          <w:tcPr>
            <w:tcW w:w="951" w:type="dxa"/>
            <w:shd w:val="clear" w:color="auto" w:fill="auto"/>
            <w:vAlign w:val="center"/>
          </w:tcPr>
          <w:p w14:paraId="55B7CA5B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1124" w:type="dxa"/>
            <w:shd w:val="clear" w:color="auto" w:fill="auto"/>
            <w:vAlign w:val="center"/>
          </w:tcPr>
          <w:p w14:paraId="42E0F740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14:paraId="00A510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453" w:type="dxa"/>
            <w:shd w:val="clear" w:color="auto" w:fill="auto"/>
            <w:vAlign w:val="center"/>
          </w:tcPr>
          <w:p w14:paraId="442EF80D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2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22"/>
                <w:lang w:val="en-US" w:eastAsia="zh-CN"/>
              </w:rPr>
              <w:t>6</w:t>
            </w:r>
          </w:p>
        </w:tc>
        <w:tc>
          <w:tcPr>
            <w:tcW w:w="1600" w:type="dxa"/>
            <w:vMerge w:val="continue"/>
            <w:shd w:val="clear" w:color="auto" w:fill="auto"/>
            <w:vAlign w:val="center"/>
          </w:tcPr>
          <w:p w14:paraId="7C34B9B6"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</w:p>
        </w:tc>
        <w:tc>
          <w:tcPr>
            <w:tcW w:w="855" w:type="dxa"/>
            <w:shd w:val="clear" w:color="auto" w:fill="auto"/>
            <w:vAlign w:val="center"/>
          </w:tcPr>
          <w:p w14:paraId="0D9FFA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凌伟杰</w:t>
            </w:r>
          </w:p>
        </w:tc>
        <w:tc>
          <w:tcPr>
            <w:tcW w:w="424" w:type="dxa"/>
            <w:shd w:val="clear" w:color="auto" w:fill="auto"/>
            <w:vAlign w:val="center"/>
          </w:tcPr>
          <w:p w14:paraId="08594E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809" w:type="dxa"/>
            <w:shd w:val="clear" w:color="auto" w:fill="auto"/>
            <w:vAlign w:val="center"/>
          </w:tcPr>
          <w:p w14:paraId="6EB417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158344014305315</w:t>
            </w:r>
          </w:p>
        </w:tc>
        <w:tc>
          <w:tcPr>
            <w:tcW w:w="1272" w:type="dxa"/>
            <w:shd w:val="clear" w:color="auto" w:fill="auto"/>
            <w:vAlign w:val="center"/>
          </w:tcPr>
          <w:p w14:paraId="1EC70C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851" w:type="dxa"/>
            <w:shd w:val="clear" w:color="auto" w:fill="auto"/>
            <w:vAlign w:val="center"/>
          </w:tcPr>
          <w:p w14:paraId="02CE58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中山大学</w:t>
            </w:r>
          </w:p>
        </w:tc>
        <w:tc>
          <w:tcPr>
            <w:tcW w:w="951" w:type="dxa"/>
            <w:shd w:val="clear" w:color="auto" w:fill="auto"/>
            <w:vAlign w:val="center"/>
          </w:tcPr>
          <w:p w14:paraId="50BBCD86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1124" w:type="dxa"/>
            <w:shd w:val="clear" w:color="auto" w:fill="auto"/>
            <w:vAlign w:val="center"/>
          </w:tcPr>
          <w:p w14:paraId="1274D93E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14:paraId="2C6746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453" w:type="dxa"/>
            <w:shd w:val="clear" w:color="auto" w:fill="auto"/>
            <w:vAlign w:val="center"/>
          </w:tcPr>
          <w:p w14:paraId="7611EFF4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2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22"/>
                <w:lang w:val="en-US" w:eastAsia="zh-CN"/>
              </w:rPr>
              <w:t>7</w:t>
            </w:r>
          </w:p>
        </w:tc>
        <w:tc>
          <w:tcPr>
            <w:tcW w:w="1600" w:type="dxa"/>
            <w:vMerge w:val="restart"/>
            <w:shd w:val="clear" w:color="auto" w:fill="auto"/>
            <w:vAlign w:val="center"/>
          </w:tcPr>
          <w:p w14:paraId="4B8E0850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边检站一级警长及以下（三）300130266003</w:t>
            </w:r>
          </w:p>
        </w:tc>
        <w:tc>
          <w:tcPr>
            <w:tcW w:w="855" w:type="dxa"/>
            <w:shd w:val="clear" w:color="auto" w:fill="auto"/>
            <w:vAlign w:val="center"/>
          </w:tcPr>
          <w:p w14:paraId="4D05C8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袁晟祥</w:t>
            </w:r>
          </w:p>
        </w:tc>
        <w:tc>
          <w:tcPr>
            <w:tcW w:w="424" w:type="dxa"/>
            <w:shd w:val="clear" w:color="auto" w:fill="auto"/>
            <w:vAlign w:val="center"/>
          </w:tcPr>
          <w:p w14:paraId="3ABB81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809" w:type="dxa"/>
            <w:shd w:val="clear" w:color="auto" w:fill="auto"/>
            <w:vAlign w:val="center"/>
          </w:tcPr>
          <w:p w14:paraId="2C28CB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158342011810529</w:t>
            </w:r>
          </w:p>
        </w:tc>
        <w:tc>
          <w:tcPr>
            <w:tcW w:w="1272" w:type="dxa"/>
            <w:shd w:val="clear" w:color="auto" w:fill="auto"/>
            <w:vAlign w:val="center"/>
          </w:tcPr>
          <w:p w14:paraId="29BC92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1851" w:type="dxa"/>
            <w:shd w:val="clear" w:color="auto" w:fill="auto"/>
            <w:vAlign w:val="center"/>
          </w:tcPr>
          <w:p w14:paraId="7E1757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江汉大学</w:t>
            </w:r>
          </w:p>
        </w:tc>
        <w:tc>
          <w:tcPr>
            <w:tcW w:w="951" w:type="dxa"/>
            <w:shd w:val="clear" w:color="auto" w:fill="auto"/>
            <w:vAlign w:val="center"/>
          </w:tcPr>
          <w:p w14:paraId="14A03DBB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1124" w:type="dxa"/>
            <w:shd w:val="clear" w:color="auto" w:fill="auto"/>
            <w:vAlign w:val="center"/>
          </w:tcPr>
          <w:p w14:paraId="192BF1BD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14:paraId="77E303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453" w:type="dxa"/>
            <w:shd w:val="clear" w:color="auto" w:fill="auto"/>
            <w:vAlign w:val="center"/>
          </w:tcPr>
          <w:p w14:paraId="04E031D6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2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22"/>
                <w:lang w:val="en-US" w:eastAsia="zh-CN"/>
              </w:rPr>
              <w:t>8</w:t>
            </w:r>
          </w:p>
        </w:tc>
        <w:tc>
          <w:tcPr>
            <w:tcW w:w="1600" w:type="dxa"/>
            <w:vMerge w:val="continue"/>
            <w:shd w:val="clear" w:color="auto" w:fill="auto"/>
            <w:vAlign w:val="center"/>
          </w:tcPr>
          <w:p w14:paraId="2A5525B7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</w:p>
        </w:tc>
        <w:tc>
          <w:tcPr>
            <w:tcW w:w="855" w:type="dxa"/>
            <w:shd w:val="clear" w:color="auto" w:fill="auto"/>
            <w:vAlign w:val="center"/>
          </w:tcPr>
          <w:p w14:paraId="050085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陈秋贤</w:t>
            </w:r>
          </w:p>
        </w:tc>
        <w:tc>
          <w:tcPr>
            <w:tcW w:w="424" w:type="dxa"/>
            <w:shd w:val="clear" w:color="auto" w:fill="auto"/>
            <w:vAlign w:val="center"/>
          </w:tcPr>
          <w:p w14:paraId="682402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09" w:type="dxa"/>
            <w:shd w:val="clear" w:color="auto" w:fill="auto"/>
            <w:vAlign w:val="center"/>
          </w:tcPr>
          <w:p w14:paraId="3AA472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158344014302025</w:t>
            </w:r>
          </w:p>
        </w:tc>
        <w:tc>
          <w:tcPr>
            <w:tcW w:w="1272" w:type="dxa"/>
            <w:shd w:val="clear" w:color="auto" w:fill="auto"/>
            <w:vAlign w:val="center"/>
          </w:tcPr>
          <w:p w14:paraId="1AFECD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1851" w:type="dxa"/>
            <w:shd w:val="clear" w:color="auto" w:fill="auto"/>
            <w:vAlign w:val="center"/>
          </w:tcPr>
          <w:p w14:paraId="7FFA6F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华南师范大学</w:t>
            </w:r>
          </w:p>
        </w:tc>
        <w:tc>
          <w:tcPr>
            <w:tcW w:w="951" w:type="dxa"/>
            <w:shd w:val="clear" w:color="auto" w:fill="auto"/>
            <w:vAlign w:val="center"/>
          </w:tcPr>
          <w:p w14:paraId="0E396178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1124" w:type="dxa"/>
            <w:shd w:val="clear" w:color="auto" w:fill="auto"/>
            <w:vAlign w:val="center"/>
          </w:tcPr>
          <w:p w14:paraId="0211A94B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14:paraId="6BA0A3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453" w:type="dxa"/>
            <w:shd w:val="clear" w:color="auto" w:fill="auto"/>
            <w:vAlign w:val="center"/>
          </w:tcPr>
          <w:p w14:paraId="4FEAD24E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lang w:val="en-US" w:eastAsia="zh-CN" w:bidi="ar"/>
              </w:rPr>
              <w:t>9</w:t>
            </w:r>
          </w:p>
        </w:tc>
        <w:tc>
          <w:tcPr>
            <w:tcW w:w="1600" w:type="dxa"/>
            <w:vMerge w:val="continue"/>
            <w:shd w:val="clear" w:color="auto" w:fill="auto"/>
            <w:vAlign w:val="center"/>
          </w:tcPr>
          <w:p w14:paraId="60F9CA96"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</w:p>
        </w:tc>
        <w:tc>
          <w:tcPr>
            <w:tcW w:w="855" w:type="dxa"/>
            <w:shd w:val="clear" w:color="auto" w:fill="auto"/>
            <w:vAlign w:val="center"/>
          </w:tcPr>
          <w:p w14:paraId="39CCA6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曾菲</w:t>
            </w:r>
          </w:p>
        </w:tc>
        <w:tc>
          <w:tcPr>
            <w:tcW w:w="424" w:type="dxa"/>
            <w:shd w:val="clear" w:color="auto" w:fill="auto"/>
            <w:vAlign w:val="center"/>
          </w:tcPr>
          <w:p w14:paraId="5D2CAA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09" w:type="dxa"/>
            <w:shd w:val="clear" w:color="auto" w:fill="auto"/>
            <w:vAlign w:val="center"/>
          </w:tcPr>
          <w:p w14:paraId="12CECA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158344014508226</w:t>
            </w:r>
          </w:p>
        </w:tc>
        <w:tc>
          <w:tcPr>
            <w:tcW w:w="1272" w:type="dxa"/>
            <w:shd w:val="clear" w:color="auto" w:fill="auto"/>
            <w:vAlign w:val="center"/>
          </w:tcPr>
          <w:p w14:paraId="6BE425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851" w:type="dxa"/>
            <w:shd w:val="clear" w:color="auto" w:fill="auto"/>
            <w:vAlign w:val="center"/>
          </w:tcPr>
          <w:p w14:paraId="7A802F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中山大学</w:t>
            </w:r>
          </w:p>
        </w:tc>
        <w:tc>
          <w:tcPr>
            <w:tcW w:w="951" w:type="dxa"/>
            <w:shd w:val="clear" w:color="auto" w:fill="auto"/>
            <w:vAlign w:val="center"/>
          </w:tcPr>
          <w:p w14:paraId="04EE7566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1124" w:type="dxa"/>
            <w:shd w:val="clear" w:color="auto" w:fill="auto"/>
            <w:vAlign w:val="center"/>
          </w:tcPr>
          <w:p w14:paraId="0DD2BEF7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14:paraId="5A5609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453" w:type="dxa"/>
            <w:shd w:val="clear" w:color="auto" w:fill="auto"/>
            <w:vAlign w:val="center"/>
          </w:tcPr>
          <w:p w14:paraId="7AB2A14F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2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22"/>
                <w:lang w:val="en-US" w:eastAsia="zh-CN"/>
              </w:rPr>
              <w:t>10</w:t>
            </w:r>
          </w:p>
        </w:tc>
        <w:tc>
          <w:tcPr>
            <w:tcW w:w="1600" w:type="dxa"/>
            <w:vMerge w:val="continue"/>
            <w:shd w:val="clear" w:color="auto" w:fill="auto"/>
            <w:vAlign w:val="center"/>
          </w:tcPr>
          <w:p w14:paraId="6A5238C3"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</w:p>
        </w:tc>
        <w:tc>
          <w:tcPr>
            <w:tcW w:w="855" w:type="dxa"/>
            <w:shd w:val="clear" w:color="auto" w:fill="auto"/>
            <w:vAlign w:val="center"/>
          </w:tcPr>
          <w:p w14:paraId="3BDD28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刘雨</w:t>
            </w:r>
          </w:p>
        </w:tc>
        <w:tc>
          <w:tcPr>
            <w:tcW w:w="424" w:type="dxa"/>
            <w:shd w:val="clear" w:color="auto" w:fill="auto"/>
            <w:vAlign w:val="center"/>
          </w:tcPr>
          <w:p w14:paraId="07864A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09" w:type="dxa"/>
            <w:shd w:val="clear" w:color="auto" w:fill="auto"/>
            <w:vAlign w:val="center"/>
          </w:tcPr>
          <w:p w14:paraId="55B076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158361010407406</w:t>
            </w:r>
          </w:p>
        </w:tc>
        <w:tc>
          <w:tcPr>
            <w:tcW w:w="1272" w:type="dxa"/>
            <w:shd w:val="clear" w:color="auto" w:fill="auto"/>
            <w:vAlign w:val="center"/>
          </w:tcPr>
          <w:p w14:paraId="5342C1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851" w:type="dxa"/>
            <w:shd w:val="clear" w:color="auto" w:fill="auto"/>
            <w:vAlign w:val="center"/>
          </w:tcPr>
          <w:p w14:paraId="530CD0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中南林业科技大学</w:t>
            </w:r>
          </w:p>
        </w:tc>
        <w:tc>
          <w:tcPr>
            <w:tcW w:w="951" w:type="dxa"/>
            <w:shd w:val="clear" w:color="auto" w:fill="auto"/>
            <w:vAlign w:val="center"/>
          </w:tcPr>
          <w:p w14:paraId="36794D9D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1124" w:type="dxa"/>
            <w:shd w:val="clear" w:color="auto" w:fill="auto"/>
            <w:vAlign w:val="center"/>
          </w:tcPr>
          <w:p w14:paraId="48678633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14:paraId="51BCC1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24" w:hRule="exact"/>
        </w:trPr>
        <w:tc>
          <w:tcPr>
            <w:tcW w:w="453" w:type="dxa"/>
            <w:shd w:val="clear" w:color="auto" w:fill="auto"/>
            <w:vAlign w:val="center"/>
          </w:tcPr>
          <w:p w14:paraId="4E85FD16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2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22"/>
                <w:lang w:val="en-US" w:eastAsia="zh-CN"/>
              </w:rPr>
              <w:t>11</w:t>
            </w:r>
          </w:p>
        </w:tc>
        <w:tc>
          <w:tcPr>
            <w:tcW w:w="1600" w:type="dxa"/>
            <w:vMerge w:val="restart"/>
            <w:shd w:val="clear" w:color="auto" w:fill="auto"/>
            <w:vAlign w:val="center"/>
          </w:tcPr>
          <w:p w14:paraId="06133866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边检站一级警长及以下（四）300130266004</w:t>
            </w:r>
          </w:p>
        </w:tc>
        <w:tc>
          <w:tcPr>
            <w:tcW w:w="855" w:type="dxa"/>
            <w:shd w:val="clear" w:color="auto" w:fill="auto"/>
            <w:vAlign w:val="center"/>
          </w:tcPr>
          <w:p w14:paraId="4A6576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陈一诺</w:t>
            </w:r>
          </w:p>
        </w:tc>
        <w:tc>
          <w:tcPr>
            <w:tcW w:w="424" w:type="dxa"/>
            <w:shd w:val="clear" w:color="auto" w:fill="auto"/>
            <w:vAlign w:val="center"/>
          </w:tcPr>
          <w:p w14:paraId="27EC60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809" w:type="dxa"/>
            <w:shd w:val="clear" w:color="auto" w:fill="auto"/>
            <w:vAlign w:val="center"/>
          </w:tcPr>
          <w:p w14:paraId="11440D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158332011902114</w:t>
            </w:r>
          </w:p>
        </w:tc>
        <w:tc>
          <w:tcPr>
            <w:tcW w:w="1272" w:type="dxa"/>
            <w:shd w:val="clear" w:color="auto" w:fill="auto"/>
            <w:vAlign w:val="center"/>
          </w:tcPr>
          <w:p w14:paraId="4AEE5D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851" w:type="dxa"/>
            <w:shd w:val="clear" w:color="auto" w:fill="auto"/>
            <w:vAlign w:val="center"/>
          </w:tcPr>
          <w:p w14:paraId="6E456D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西京学院</w:t>
            </w:r>
          </w:p>
        </w:tc>
        <w:tc>
          <w:tcPr>
            <w:tcW w:w="951" w:type="dxa"/>
            <w:shd w:val="clear" w:color="auto" w:fill="auto"/>
            <w:vAlign w:val="center"/>
          </w:tcPr>
          <w:p w14:paraId="666D17C8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1124" w:type="dxa"/>
            <w:shd w:val="clear" w:color="auto" w:fill="auto"/>
            <w:vAlign w:val="center"/>
          </w:tcPr>
          <w:p w14:paraId="3410EB3D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14:paraId="46BD60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453" w:type="dxa"/>
            <w:shd w:val="clear" w:color="auto" w:fill="auto"/>
            <w:vAlign w:val="center"/>
          </w:tcPr>
          <w:p w14:paraId="5BEFE6F4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2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22"/>
                <w:lang w:val="en-US" w:eastAsia="zh-CN"/>
              </w:rPr>
              <w:t>12</w:t>
            </w:r>
          </w:p>
        </w:tc>
        <w:tc>
          <w:tcPr>
            <w:tcW w:w="1600" w:type="dxa"/>
            <w:vMerge w:val="continue"/>
            <w:shd w:val="clear" w:color="auto" w:fill="auto"/>
            <w:vAlign w:val="center"/>
          </w:tcPr>
          <w:p w14:paraId="67FD8C39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</w:p>
        </w:tc>
        <w:tc>
          <w:tcPr>
            <w:tcW w:w="855" w:type="dxa"/>
            <w:shd w:val="clear" w:color="auto" w:fill="auto"/>
            <w:vAlign w:val="center"/>
          </w:tcPr>
          <w:p w14:paraId="7E3AB7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李盘龙</w:t>
            </w:r>
          </w:p>
        </w:tc>
        <w:tc>
          <w:tcPr>
            <w:tcW w:w="424" w:type="dxa"/>
            <w:shd w:val="clear" w:color="auto" w:fill="auto"/>
            <w:vAlign w:val="center"/>
          </w:tcPr>
          <w:p w14:paraId="44B794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809" w:type="dxa"/>
            <w:shd w:val="clear" w:color="auto" w:fill="auto"/>
            <w:vAlign w:val="center"/>
          </w:tcPr>
          <w:p w14:paraId="700DC3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158332011908524</w:t>
            </w:r>
          </w:p>
        </w:tc>
        <w:tc>
          <w:tcPr>
            <w:tcW w:w="1272" w:type="dxa"/>
            <w:shd w:val="clear" w:color="auto" w:fill="auto"/>
            <w:vAlign w:val="center"/>
          </w:tcPr>
          <w:p w14:paraId="6975C5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851" w:type="dxa"/>
            <w:shd w:val="clear" w:color="auto" w:fill="auto"/>
            <w:vAlign w:val="center"/>
          </w:tcPr>
          <w:p w14:paraId="5271AF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南京航空航天大学</w:t>
            </w:r>
          </w:p>
        </w:tc>
        <w:tc>
          <w:tcPr>
            <w:tcW w:w="951" w:type="dxa"/>
            <w:shd w:val="clear" w:color="auto" w:fill="auto"/>
            <w:vAlign w:val="center"/>
          </w:tcPr>
          <w:p w14:paraId="7A403FBE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1124" w:type="dxa"/>
            <w:shd w:val="clear" w:color="auto" w:fill="auto"/>
            <w:vAlign w:val="center"/>
          </w:tcPr>
          <w:p w14:paraId="1F2A1FCC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14:paraId="3D360E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453" w:type="dxa"/>
            <w:shd w:val="clear" w:color="auto" w:fill="auto"/>
            <w:vAlign w:val="center"/>
          </w:tcPr>
          <w:p w14:paraId="1D67CC62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2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22"/>
                <w:lang w:val="en-US" w:eastAsia="zh-CN"/>
              </w:rPr>
              <w:t>13</w:t>
            </w:r>
          </w:p>
        </w:tc>
        <w:tc>
          <w:tcPr>
            <w:tcW w:w="1600" w:type="dxa"/>
            <w:vMerge w:val="continue"/>
            <w:shd w:val="clear" w:color="auto" w:fill="auto"/>
            <w:vAlign w:val="center"/>
          </w:tcPr>
          <w:p w14:paraId="2B08C5AA"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</w:p>
        </w:tc>
        <w:tc>
          <w:tcPr>
            <w:tcW w:w="855" w:type="dxa"/>
            <w:shd w:val="clear" w:color="auto" w:fill="auto"/>
            <w:vAlign w:val="center"/>
          </w:tcPr>
          <w:p w14:paraId="0986DC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丁东</w:t>
            </w:r>
          </w:p>
        </w:tc>
        <w:tc>
          <w:tcPr>
            <w:tcW w:w="424" w:type="dxa"/>
            <w:shd w:val="clear" w:color="auto" w:fill="auto"/>
            <w:vAlign w:val="center"/>
          </w:tcPr>
          <w:p w14:paraId="64B945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809" w:type="dxa"/>
            <w:shd w:val="clear" w:color="auto" w:fill="auto"/>
            <w:vAlign w:val="center"/>
          </w:tcPr>
          <w:p w14:paraId="3FA231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158345150112528</w:t>
            </w:r>
          </w:p>
        </w:tc>
        <w:tc>
          <w:tcPr>
            <w:tcW w:w="1272" w:type="dxa"/>
            <w:shd w:val="clear" w:color="auto" w:fill="auto"/>
            <w:vAlign w:val="center"/>
          </w:tcPr>
          <w:p w14:paraId="709FB0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851" w:type="dxa"/>
            <w:shd w:val="clear" w:color="auto" w:fill="auto"/>
            <w:vAlign w:val="center"/>
          </w:tcPr>
          <w:p w14:paraId="1AF3A5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桂林电子科技大学</w:t>
            </w:r>
          </w:p>
        </w:tc>
        <w:tc>
          <w:tcPr>
            <w:tcW w:w="951" w:type="dxa"/>
            <w:shd w:val="clear" w:color="auto" w:fill="auto"/>
            <w:vAlign w:val="center"/>
          </w:tcPr>
          <w:p w14:paraId="5DF34C39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1124" w:type="dxa"/>
            <w:shd w:val="clear" w:color="auto" w:fill="auto"/>
            <w:vAlign w:val="center"/>
          </w:tcPr>
          <w:p w14:paraId="3AB9AF21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14:paraId="446B4E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453" w:type="dxa"/>
            <w:shd w:val="clear" w:color="auto" w:fill="auto"/>
            <w:vAlign w:val="center"/>
          </w:tcPr>
          <w:p w14:paraId="2F6FE02A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2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22"/>
                <w:lang w:val="en-US" w:eastAsia="zh-CN"/>
              </w:rPr>
              <w:t>14</w:t>
            </w:r>
          </w:p>
        </w:tc>
        <w:tc>
          <w:tcPr>
            <w:tcW w:w="1600" w:type="dxa"/>
            <w:vMerge w:val="continue"/>
            <w:shd w:val="clear" w:color="auto" w:fill="auto"/>
            <w:vAlign w:val="center"/>
          </w:tcPr>
          <w:p w14:paraId="3BA4B842"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</w:p>
        </w:tc>
        <w:tc>
          <w:tcPr>
            <w:tcW w:w="855" w:type="dxa"/>
            <w:shd w:val="clear" w:color="auto" w:fill="auto"/>
            <w:vAlign w:val="center"/>
          </w:tcPr>
          <w:p w14:paraId="156CCA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金坤沛</w:t>
            </w:r>
          </w:p>
        </w:tc>
        <w:tc>
          <w:tcPr>
            <w:tcW w:w="424" w:type="dxa"/>
            <w:shd w:val="clear" w:color="auto" w:fill="auto"/>
            <w:vAlign w:val="center"/>
          </w:tcPr>
          <w:p w14:paraId="06AE7E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809" w:type="dxa"/>
            <w:shd w:val="clear" w:color="auto" w:fill="auto"/>
            <w:vAlign w:val="center"/>
          </w:tcPr>
          <w:p w14:paraId="1D4DDE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158351010215009</w:t>
            </w:r>
          </w:p>
        </w:tc>
        <w:tc>
          <w:tcPr>
            <w:tcW w:w="1272" w:type="dxa"/>
            <w:shd w:val="clear" w:color="auto" w:fill="auto"/>
            <w:vAlign w:val="center"/>
          </w:tcPr>
          <w:p w14:paraId="14D6F2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851" w:type="dxa"/>
            <w:shd w:val="clear" w:color="auto" w:fill="auto"/>
            <w:vAlign w:val="center"/>
          </w:tcPr>
          <w:p w14:paraId="395F9C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四川师范大学</w:t>
            </w:r>
          </w:p>
        </w:tc>
        <w:tc>
          <w:tcPr>
            <w:tcW w:w="951" w:type="dxa"/>
            <w:shd w:val="clear" w:color="auto" w:fill="auto"/>
            <w:vAlign w:val="center"/>
          </w:tcPr>
          <w:p w14:paraId="3BA76CB6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1124" w:type="dxa"/>
            <w:shd w:val="clear" w:color="auto" w:fill="auto"/>
            <w:vAlign w:val="center"/>
          </w:tcPr>
          <w:p w14:paraId="333B6A69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14:paraId="1E8909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453" w:type="dxa"/>
            <w:shd w:val="clear" w:color="auto" w:fill="auto"/>
            <w:vAlign w:val="center"/>
          </w:tcPr>
          <w:p w14:paraId="473CE533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2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22"/>
                <w:lang w:val="en-US" w:eastAsia="zh-CN"/>
              </w:rPr>
              <w:t>15</w:t>
            </w:r>
          </w:p>
        </w:tc>
        <w:tc>
          <w:tcPr>
            <w:tcW w:w="1600" w:type="dxa"/>
            <w:vMerge w:val="restart"/>
            <w:shd w:val="clear" w:color="auto" w:fill="auto"/>
            <w:vAlign w:val="center"/>
          </w:tcPr>
          <w:p w14:paraId="7E390B11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边检站一级警长及以下（五）300130266005</w:t>
            </w:r>
          </w:p>
        </w:tc>
        <w:tc>
          <w:tcPr>
            <w:tcW w:w="855" w:type="dxa"/>
            <w:shd w:val="clear" w:color="auto" w:fill="auto"/>
            <w:vAlign w:val="center"/>
          </w:tcPr>
          <w:p w14:paraId="38A8E7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范宇航</w:t>
            </w:r>
          </w:p>
        </w:tc>
        <w:tc>
          <w:tcPr>
            <w:tcW w:w="424" w:type="dxa"/>
            <w:shd w:val="clear" w:color="auto" w:fill="auto"/>
            <w:vAlign w:val="center"/>
          </w:tcPr>
          <w:p w14:paraId="6B6BD1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809" w:type="dxa"/>
            <w:shd w:val="clear" w:color="auto" w:fill="auto"/>
            <w:vAlign w:val="center"/>
          </w:tcPr>
          <w:p w14:paraId="53B6BF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158344014301522</w:t>
            </w:r>
          </w:p>
        </w:tc>
        <w:tc>
          <w:tcPr>
            <w:tcW w:w="1272" w:type="dxa"/>
            <w:shd w:val="clear" w:color="auto" w:fill="auto"/>
            <w:vAlign w:val="center"/>
          </w:tcPr>
          <w:p w14:paraId="0D033D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1851" w:type="dxa"/>
            <w:shd w:val="clear" w:color="auto" w:fill="auto"/>
            <w:vAlign w:val="center"/>
          </w:tcPr>
          <w:p w14:paraId="1F84C0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广东财经大学</w:t>
            </w:r>
          </w:p>
        </w:tc>
        <w:tc>
          <w:tcPr>
            <w:tcW w:w="951" w:type="dxa"/>
            <w:shd w:val="clear" w:color="auto" w:fill="auto"/>
            <w:vAlign w:val="center"/>
          </w:tcPr>
          <w:p w14:paraId="6B441BB4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1124" w:type="dxa"/>
            <w:shd w:val="clear" w:color="auto" w:fill="auto"/>
            <w:vAlign w:val="center"/>
          </w:tcPr>
          <w:p w14:paraId="0143BDA7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14:paraId="58AEC3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453" w:type="dxa"/>
            <w:shd w:val="clear" w:color="auto" w:fill="auto"/>
            <w:vAlign w:val="center"/>
          </w:tcPr>
          <w:p w14:paraId="23A86232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2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22"/>
                <w:lang w:val="en-US" w:eastAsia="zh-CN"/>
              </w:rPr>
              <w:t>16</w:t>
            </w:r>
          </w:p>
        </w:tc>
        <w:tc>
          <w:tcPr>
            <w:tcW w:w="1600" w:type="dxa"/>
            <w:vMerge w:val="continue"/>
            <w:shd w:val="clear" w:color="auto" w:fill="auto"/>
            <w:vAlign w:val="center"/>
          </w:tcPr>
          <w:p w14:paraId="70EF116C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855" w:type="dxa"/>
            <w:shd w:val="clear" w:color="auto" w:fill="auto"/>
            <w:vAlign w:val="center"/>
          </w:tcPr>
          <w:p w14:paraId="42A63F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贝学灿</w:t>
            </w:r>
          </w:p>
        </w:tc>
        <w:tc>
          <w:tcPr>
            <w:tcW w:w="424" w:type="dxa"/>
            <w:shd w:val="clear" w:color="auto" w:fill="auto"/>
            <w:vAlign w:val="center"/>
          </w:tcPr>
          <w:p w14:paraId="2BB921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809" w:type="dxa"/>
            <w:shd w:val="clear" w:color="auto" w:fill="auto"/>
            <w:vAlign w:val="center"/>
          </w:tcPr>
          <w:p w14:paraId="4871C0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158344014503429</w:t>
            </w:r>
          </w:p>
        </w:tc>
        <w:tc>
          <w:tcPr>
            <w:tcW w:w="1272" w:type="dxa"/>
            <w:shd w:val="clear" w:color="auto" w:fill="auto"/>
            <w:vAlign w:val="center"/>
          </w:tcPr>
          <w:p w14:paraId="68B364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1851" w:type="dxa"/>
            <w:shd w:val="clear" w:color="auto" w:fill="auto"/>
            <w:vAlign w:val="center"/>
          </w:tcPr>
          <w:p w14:paraId="40F749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深圳大学</w:t>
            </w:r>
          </w:p>
        </w:tc>
        <w:tc>
          <w:tcPr>
            <w:tcW w:w="951" w:type="dxa"/>
            <w:shd w:val="clear" w:color="auto" w:fill="auto"/>
            <w:vAlign w:val="center"/>
          </w:tcPr>
          <w:p w14:paraId="05278996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1124" w:type="dxa"/>
            <w:shd w:val="clear" w:color="auto" w:fill="auto"/>
            <w:vAlign w:val="center"/>
          </w:tcPr>
          <w:p w14:paraId="351BB01C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14:paraId="021FF0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453" w:type="dxa"/>
            <w:shd w:val="clear" w:color="auto" w:fill="auto"/>
            <w:vAlign w:val="center"/>
          </w:tcPr>
          <w:p w14:paraId="19B82D4F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2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22"/>
                <w:lang w:val="en-US" w:eastAsia="zh-CN"/>
              </w:rPr>
              <w:t>17</w:t>
            </w:r>
          </w:p>
        </w:tc>
        <w:tc>
          <w:tcPr>
            <w:tcW w:w="1600" w:type="dxa"/>
            <w:vMerge w:val="restart"/>
            <w:shd w:val="clear" w:color="auto" w:fill="auto"/>
            <w:vAlign w:val="center"/>
          </w:tcPr>
          <w:p w14:paraId="5757207B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边检站一级警长及以下（六）300130266006</w:t>
            </w:r>
          </w:p>
        </w:tc>
        <w:tc>
          <w:tcPr>
            <w:tcW w:w="855" w:type="dxa"/>
            <w:shd w:val="clear" w:color="auto" w:fill="auto"/>
            <w:vAlign w:val="center"/>
          </w:tcPr>
          <w:p w14:paraId="5E1B64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包白峰</w:t>
            </w:r>
          </w:p>
        </w:tc>
        <w:tc>
          <w:tcPr>
            <w:tcW w:w="424" w:type="dxa"/>
            <w:shd w:val="clear" w:color="auto" w:fill="auto"/>
            <w:vAlign w:val="center"/>
          </w:tcPr>
          <w:p w14:paraId="6F4045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809" w:type="dxa"/>
            <w:shd w:val="clear" w:color="auto" w:fill="auto"/>
            <w:vAlign w:val="center"/>
          </w:tcPr>
          <w:p w14:paraId="02B6CC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158315010500121</w:t>
            </w:r>
          </w:p>
        </w:tc>
        <w:tc>
          <w:tcPr>
            <w:tcW w:w="1272" w:type="dxa"/>
            <w:shd w:val="clear" w:color="auto" w:fill="auto"/>
            <w:vAlign w:val="center"/>
          </w:tcPr>
          <w:p w14:paraId="2DE85C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851" w:type="dxa"/>
            <w:shd w:val="clear" w:color="auto" w:fill="auto"/>
            <w:vAlign w:val="center"/>
          </w:tcPr>
          <w:p w14:paraId="77679E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上海海洋大学</w:t>
            </w:r>
          </w:p>
        </w:tc>
        <w:tc>
          <w:tcPr>
            <w:tcW w:w="951" w:type="dxa"/>
            <w:shd w:val="clear" w:color="auto" w:fill="auto"/>
            <w:vAlign w:val="center"/>
          </w:tcPr>
          <w:p w14:paraId="2FBCFDE1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1124" w:type="dxa"/>
            <w:shd w:val="clear" w:color="auto" w:fill="auto"/>
            <w:vAlign w:val="center"/>
          </w:tcPr>
          <w:p w14:paraId="1CA88437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14:paraId="372072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453" w:type="dxa"/>
            <w:shd w:val="clear" w:color="auto" w:fill="auto"/>
            <w:vAlign w:val="center"/>
          </w:tcPr>
          <w:p w14:paraId="7F58BECC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2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22"/>
                <w:lang w:val="en-US" w:eastAsia="zh-CN"/>
              </w:rPr>
              <w:t>18</w:t>
            </w:r>
          </w:p>
        </w:tc>
        <w:tc>
          <w:tcPr>
            <w:tcW w:w="1600" w:type="dxa"/>
            <w:vMerge w:val="continue"/>
            <w:shd w:val="clear" w:color="auto" w:fill="auto"/>
            <w:vAlign w:val="center"/>
          </w:tcPr>
          <w:p w14:paraId="27920879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855" w:type="dxa"/>
            <w:shd w:val="clear" w:color="auto" w:fill="auto"/>
            <w:vAlign w:val="center"/>
          </w:tcPr>
          <w:p w14:paraId="2B5751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罗梓坤</w:t>
            </w:r>
          </w:p>
        </w:tc>
        <w:tc>
          <w:tcPr>
            <w:tcW w:w="424" w:type="dxa"/>
            <w:shd w:val="clear" w:color="auto" w:fill="auto"/>
            <w:vAlign w:val="center"/>
          </w:tcPr>
          <w:p w14:paraId="02E615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809" w:type="dxa"/>
            <w:shd w:val="clear" w:color="auto" w:fill="auto"/>
            <w:vAlign w:val="center"/>
          </w:tcPr>
          <w:p w14:paraId="7F2D47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158336010502526</w:t>
            </w:r>
          </w:p>
        </w:tc>
        <w:tc>
          <w:tcPr>
            <w:tcW w:w="1272" w:type="dxa"/>
            <w:shd w:val="clear" w:color="auto" w:fill="auto"/>
            <w:vAlign w:val="center"/>
          </w:tcPr>
          <w:p w14:paraId="705410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851" w:type="dxa"/>
            <w:shd w:val="clear" w:color="auto" w:fill="auto"/>
            <w:vAlign w:val="center"/>
          </w:tcPr>
          <w:p w14:paraId="4352A8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西北政法大学</w:t>
            </w:r>
          </w:p>
        </w:tc>
        <w:tc>
          <w:tcPr>
            <w:tcW w:w="951" w:type="dxa"/>
            <w:shd w:val="clear" w:color="auto" w:fill="auto"/>
            <w:vAlign w:val="center"/>
          </w:tcPr>
          <w:p w14:paraId="73508B2A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1124" w:type="dxa"/>
            <w:shd w:val="clear" w:color="auto" w:fill="auto"/>
            <w:vAlign w:val="center"/>
          </w:tcPr>
          <w:p w14:paraId="40C69584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14:paraId="29A0A0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453" w:type="dxa"/>
            <w:shd w:val="clear" w:color="auto" w:fill="auto"/>
            <w:vAlign w:val="center"/>
          </w:tcPr>
          <w:p w14:paraId="663E7169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2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22"/>
                <w:lang w:val="en-US" w:eastAsia="zh-CN"/>
              </w:rPr>
              <w:t>19</w:t>
            </w:r>
          </w:p>
        </w:tc>
        <w:tc>
          <w:tcPr>
            <w:tcW w:w="1600" w:type="dxa"/>
            <w:vMerge w:val="restart"/>
            <w:shd w:val="clear" w:color="auto" w:fill="auto"/>
            <w:vAlign w:val="center"/>
          </w:tcPr>
          <w:p w14:paraId="099832EC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边检站一级警长及以下（八）300130266008</w:t>
            </w:r>
          </w:p>
        </w:tc>
        <w:tc>
          <w:tcPr>
            <w:tcW w:w="855" w:type="dxa"/>
            <w:shd w:val="clear" w:color="auto" w:fill="auto"/>
            <w:vAlign w:val="center"/>
          </w:tcPr>
          <w:p w14:paraId="51A48A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陈宇轩</w:t>
            </w:r>
          </w:p>
        </w:tc>
        <w:tc>
          <w:tcPr>
            <w:tcW w:w="424" w:type="dxa"/>
            <w:shd w:val="clear" w:color="auto" w:fill="auto"/>
            <w:vAlign w:val="center"/>
          </w:tcPr>
          <w:p w14:paraId="2F457A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809" w:type="dxa"/>
            <w:shd w:val="clear" w:color="auto" w:fill="auto"/>
            <w:vAlign w:val="center"/>
          </w:tcPr>
          <w:p w14:paraId="57D1FB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158342010315422</w:t>
            </w:r>
          </w:p>
        </w:tc>
        <w:tc>
          <w:tcPr>
            <w:tcW w:w="1272" w:type="dxa"/>
            <w:shd w:val="clear" w:color="auto" w:fill="auto"/>
            <w:vAlign w:val="center"/>
          </w:tcPr>
          <w:p w14:paraId="1E4C90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1851" w:type="dxa"/>
            <w:shd w:val="clear" w:color="auto" w:fill="auto"/>
            <w:vAlign w:val="center"/>
          </w:tcPr>
          <w:p w14:paraId="50D057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泉州师范学院</w:t>
            </w:r>
          </w:p>
        </w:tc>
        <w:tc>
          <w:tcPr>
            <w:tcW w:w="951" w:type="dxa"/>
            <w:shd w:val="clear" w:color="auto" w:fill="auto"/>
            <w:vAlign w:val="center"/>
          </w:tcPr>
          <w:p w14:paraId="68DF6459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1124" w:type="dxa"/>
            <w:shd w:val="clear" w:color="auto" w:fill="auto"/>
            <w:vAlign w:val="center"/>
          </w:tcPr>
          <w:p w14:paraId="068FB90C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14:paraId="3AF37E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453" w:type="dxa"/>
            <w:shd w:val="clear" w:color="auto" w:fill="auto"/>
            <w:vAlign w:val="center"/>
          </w:tcPr>
          <w:p w14:paraId="4D401FBF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2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22"/>
                <w:lang w:val="en-US" w:eastAsia="zh-CN"/>
              </w:rPr>
              <w:t>20</w:t>
            </w:r>
          </w:p>
        </w:tc>
        <w:tc>
          <w:tcPr>
            <w:tcW w:w="1600" w:type="dxa"/>
            <w:vMerge w:val="continue"/>
            <w:shd w:val="clear" w:color="auto" w:fill="auto"/>
            <w:vAlign w:val="center"/>
          </w:tcPr>
          <w:p w14:paraId="00B88162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855" w:type="dxa"/>
            <w:shd w:val="clear" w:color="auto" w:fill="auto"/>
            <w:vAlign w:val="center"/>
          </w:tcPr>
          <w:p w14:paraId="6BA96B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林思穆</w:t>
            </w:r>
          </w:p>
        </w:tc>
        <w:tc>
          <w:tcPr>
            <w:tcW w:w="424" w:type="dxa"/>
            <w:shd w:val="clear" w:color="auto" w:fill="auto"/>
            <w:vAlign w:val="center"/>
          </w:tcPr>
          <w:p w14:paraId="31EE2B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809" w:type="dxa"/>
            <w:shd w:val="clear" w:color="auto" w:fill="auto"/>
            <w:vAlign w:val="center"/>
          </w:tcPr>
          <w:p w14:paraId="5D21CA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158344014503502</w:t>
            </w:r>
          </w:p>
        </w:tc>
        <w:tc>
          <w:tcPr>
            <w:tcW w:w="1272" w:type="dxa"/>
            <w:shd w:val="clear" w:color="auto" w:fill="auto"/>
            <w:vAlign w:val="center"/>
          </w:tcPr>
          <w:p w14:paraId="210311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1851" w:type="dxa"/>
            <w:shd w:val="clear" w:color="auto" w:fill="auto"/>
            <w:vAlign w:val="center"/>
          </w:tcPr>
          <w:p w14:paraId="51D225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暨南大学</w:t>
            </w:r>
          </w:p>
        </w:tc>
        <w:tc>
          <w:tcPr>
            <w:tcW w:w="951" w:type="dxa"/>
            <w:shd w:val="clear" w:color="auto" w:fill="auto"/>
            <w:vAlign w:val="center"/>
          </w:tcPr>
          <w:p w14:paraId="3DE2C4D7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1124" w:type="dxa"/>
            <w:shd w:val="clear" w:color="auto" w:fill="auto"/>
            <w:vAlign w:val="center"/>
          </w:tcPr>
          <w:p w14:paraId="1B7337D3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14:paraId="6B022C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453" w:type="dxa"/>
            <w:shd w:val="clear" w:color="auto" w:fill="auto"/>
            <w:vAlign w:val="center"/>
          </w:tcPr>
          <w:p w14:paraId="68DA43A9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2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22"/>
                <w:lang w:val="en-US" w:eastAsia="zh-CN"/>
              </w:rPr>
              <w:t>21</w:t>
            </w:r>
          </w:p>
        </w:tc>
        <w:tc>
          <w:tcPr>
            <w:tcW w:w="1600" w:type="dxa"/>
            <w:vMerge w:val="restart"/>
            <w:shd w:val="clear" w:color="auto" w:fill="auto"/>
            <w:vAlign w:val="center"/>
          </w:tcPr>
          <w:p w14:paraId="16D138FE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边检站一级警长及以下（九）300130266009</w:t>
            </w:r>
          </w:p>
        </w:tc>
        <w:tc>
          <w:tcPr>
            <w:tcW w:w="855" w:type="dxa"/>
            <w:shd w:val="clear" w:color="auto" w:fill="auto"/>
            <w:vAlign w:val="center"/>
          </w:tcPr>
          <w:p w14:paraId="687D00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车昊炜</w:t>
            </w:r>
          </w:p>
        </w:tc>
        <w:tc>
          <w:tcPr>
            <w:tcW w:w="424" w:type="dxa"/>
            <w:shd w:val="clear" w:color="auto" w:fill="auto"/>
            <w:vAlign w:val="center"/>
          </w:tcPr>
          <w:p w14:paraId="78D432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809" w:type="dxa"/>
            <w:shd w:val="clear" w:color="auto" w:fill="auto"/>
            <w:vAlign w:val="center"/>
          </w:tcPr>
          <w:p w14:paraId="6AB241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158342010313530</w:t>
            </w:r>
          </w:p>
        </w:tc>
        <w:tc>
          <w:tcPr>
            <w:tcW w:w="1272" w:type="dxa"/>
            <w:shd w:val="clear" w:color="auto" w:fill="auto"/>
            <w:vAlign w:val="center"/>
          </w:tcPr>
          <w:p w14:paraId="211E9C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851" w:type="dxa"/>
            <w:shd w:val="clear" w:color="auto" w:fill="auto"/>
            <w:vAlign w:val="center"/>
          </w:tcPr>
          <w:p w14:paraId="382116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中国地质大学（武汉）</w:t>
            </w:r>
          </w:p>
        </w:tc>
        <w:tc>
          <w:tcPr>
            <w:tcW w:w="951" w:type="dxa"/>
            <w:shd w:val="clear" w:color="auto" w:fill="auto"/>
            <w:vAlign w:val="center"/>
          </w:tcPr>
          <w:p w14:paraId="59D0DA94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1124" w:type="dxa"/>
            <w:shd w:val="clear" w:color="auto" w:fill="auto"/>
            <w:vAlign w:val="center"/>
          </w:tcPr>
          <w:p w14:paraId="35F47827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14:paraId="4BA7C0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453" w:type="dxa"/>
            <w:shd w:val="clear" w:color="auto" w:fill="auto"/>
            <w:vAlign w:val="center"/>
          </w:tcPr>
          <w:p w14:paraId="570AAA4B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2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22"/>
                <w:lang w:val="en-US" w:eastAsia="zh-CN"/>
              </w:rPr>
              <w:t>22</w:t>
            </w:r>
          </w:p>
        </w:tc>
        <w:tc>
          <w:tcPr>
            <w:tcW w:w="1600" w:type="dxa"/>
            <w:vMerge w:val="continue"/>
            <w:shd w:val="clear" w:color="auto" w:fill="auto"/>
            <w:vAlign w:val="center"/>
          </w:tcPr>
          <w:p w14:paraId="02223BF2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855" w:type="dxa"/>
            <w:shd w:val="clear" w:color="auto" w:fill="auto"/>
            <w:vAlign w:val="center"/>
          </w:tcPr>
          <w:p w14:paraId="48C55D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黄颖杰</w:t>
            </w:r>
          </w:p>
        </w:tc>
        <w:tc>
          <w:tcPr>
            <w:tcW w:w="424" w:type="dxa"/>
            <w:shd w:val="clear" w:color="auto" w:fill="auto"/>
            <w:vAlign w:val="center"/>
          </w:tcPr>
          <w:p w14:paraId="5B6B43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809" w:type="dxa"/>
            <w:shd w:val="clear" w:color="auto" w:fill="auto"/>
            <w:vAlign w:val="center"/>
          </w:tcPr>
          <w:p w14:paraId="268F5C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158346010601916</w:t>
            </w:r>
          </w:p>
        </w:tc>
        <w:tc>
          <w:tcPr>
            <w:tcW w:w="1272" w:type="dxa"/>
            <w:shd w:val="clear" w:color="auto" w:fill="auto"/>
            <w:vAlign w:val="center"/>
          </w:tcPr>
          <w:p w14:paraId="08ED25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851" w:type="dxa"/>
            <w:shd w:val="clear" w:color="auto" w:fill="auto"/>
            <w:vAlign w:val="center"/>
          </w:tcPr>
          <w:p w14:paraId="19E220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武汉理工大学</w:t>
            </w:r>
          </w:p>
        </w:tc>
        <w:tc>
          <w:tcPr>
            <w:tcW w:w="951" w:type="dxa"/>
            <w:shd w:val="clear" w:color="auto" w:fill="auto"/>
            <w:vAlign w:val="center"/>
          </w:tcPr>
          <w:p w14:paraId="6BF69780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1124" w:type="dxa"/>
            <w:shd w:val="clear" w:color="auto" w:fill="auto"/>
            <w:vAlign w:val="center"/>
          </w:tcPr>
          <w:p w14:paraId="481570D1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14:paraId="5033C9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exact"/>
        </w:trPr>
        <w:tc>
          <w:tcPr>
            <w:tcW w:w="453" w:type="dxa"/>
            <w:shd w:val="clear" w:color="auto" w:fill="auto"/>
            <w:vAlign w:val="center"/>
          </w:tcPr>
          <w:p w14:paraId="100FF46F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2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22"/>
                <w:lang w:val="en-US" w:eastAsia="zh-CN"/>
              </w:rPr>
              <w:t>23</w:t>
            </w:r>
          </w:p>
        </w:tc>
        <w:tc>
          <w:tcPr>
            <w:tcW w:w="1600" w:type="dxa"/>
            <w:shd w:val="clear" w:color="auto" w:fill="auto"/>
            <w:vAlign w:val="center"/>
          </w:tcPr>
          <w:p w14:paraId="4F75D17B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边检站一级警长及以下（十）300130266010</w:t>
            </w:r>
          </w:p>
        </w:tc>
        <w:tc>
          <w:tcPr>
            <w:tcW w:w="855" w:type="dxa"/>
            <w:shd w:val="clear" w:color="auto" w:fill="auto"/>
            <w:vAlign w:val="center"/>
          </w:tcPr>
          <w:p w14:paraId="4F971D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王玮煜</w:t>
            </w:r>
          </w:p>
        </w:tc>
        <w:tc>
          <w:tcPr>
            <w:tcW w:w="424" w:type="dxa"/>
            <w:shd w:val="clear" w:color="auto" w:fill="auto"/>
            <w:vAlign w:val="center"/>
          </w:tcPr>
          <w:p w14:paraId="35AB0B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809" w:type="dxa"/>
            <w:shd w:val="clear" w:color="auto" w:fill="auto"/>
            <w:vAlign w:val="center"/>
          </w:tcPr>
          <w:p w14:paraId="4B9736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158341010901128</w:t>
            </w:r>
          </w:p>
        </w:tc>
        <w:tc>
          <w:tcPr>
            <w:tcW w:w="1272" w:type="dxa"/>
            <w:shd w:val="clear" w:color="auto" w:fill="auto"/>
            <w:vAlign w:val="center"/>
          </w:tcPr>
          <w:p w14:paraId="752BB6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1851" w:type="dxa"/>
            <w:shd w:val="clear" w:color="auto" w:fill="auto"/>
            <w:vAlign w:val="center"/>
          </w:tcPr>
          <w:p w14:paraId="3771EE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郑州大学</w:t>
            </w:r>
          </w:p>
        </w:tc>
        <w:tc>
          <w:tcPr>
            <w:tcW w:w="951" w:type="dxa"/>
            <w:shd w:val="clear" w:color="auto" w:fill="auto"/>
            <w:vAlign w:val="center"/>
          </w:tcPr>
          <w:p w14:paraId="7EEF3B53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1124" w:type="dxa"/>
            <w:shd w:val="clear" w:color="auto" w:fill="auto"/>
            <w:vAlign w:val="center"/>
          </w:tcPr>
          <w:p w14:paraId="4F918008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14:paraId="44758B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exact"/>
        </w:trPr>
        <w:tc>
          <w:tcPr>
            <w:tcW w:w="453" w:type="dxa"/>
            <w:shd w:val="clear" w:color="auto" w:fill="auto"/>
            <w:vAlign w:val="center"/>
          </w:tcPr>
          <w:p w14:paraId="01A6244E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2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EastAsia"/>
                <w:color w:val="000000"/>
                <w:sz w:val="22"/>
                <w:lang w:val="en-US" w:eastAsia="zh-CN"/>
              </w:rPr>
              <w:t>24</w:t>
            </w:r>
          </w:p>
        </w:tc>
        <w:tc>
          <w:tcPr>
            <w:tcW w:w="1600" w:type="dxa"/>
            <w:vMerge w:val="restart"/>
            <w:shd w:val="clear" w:color="auto" w:fill="auto"/>
            <w:vAlign w:val="center"/>
          </w:tcPr>
          <w:p w14:paraId="3A178D3E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边检站一级警长及以下（十一）300130266011</w:t>
            </w:r>
          </w:p>
        </w:tc>
        <w:tc>
          <w:tcPr>
            <w:tcW w:w="855" w:type="dxa"/>
            <w:shd w:val="clear" w:color="auto" w:fill="auto"/>
            <w:vAlign w:val="center"/>
          </w:tcPr>
          <w:p w14:paraId="3B6A98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Style w:val="15"/>
                <w:lang w:val="en-US" w:eastAsia="zh-CN" w:bidi="ar"/>
              </w:rPr>
              <w:t>刘思佳</w:t>
            </w:r>
          </w:p>
        </w:tc>
        <w:tc>
          <w:tcPr>
            <w:tcW w:w="424" w:type="dxa"/>
            <w:shd w:val="clear" w:color="auto" w:fill="auto"/>
            <w:vAlign w:val="center"/>
          </w:tcPr>
          <w:p w14:paraId="10ABF2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09" w:type="dxa"/>
            <w:shd w:val="clear" w:color="auto" w:fill="auto"/>
            <w:vAlign w:val="center"/>
          </w:tcPr>
          <w:p w14:paraId="4E20AE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158314011602503</w:t>
            </w:r>
          </w:p>
        </w:tc>
        <w:tc>
          <w:tcPr>
            <w:tcW w:w="1272" w:type="dxa"/>
            <w:shd w:val="clear" w:color="auto" w:fill="auto"/>
            <w:vAlign w:val="center"/>
          </w:tcPr>
          <w:p w14:paraId="6D1FBB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1851" w:type="dxa"/>
            <w:shd w:val="clear" w:color="auto" w:fill="auto"/>
            <w:vAlign w:val="center"/>
          </w:tcPr>
          <w:p w14:paraId="1C227D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Style w:val="15"/>
                <w:lang w:val="en-US" w:eastAsia="zh-CN" w:bidi="ar"/>
              </w:rPr>
              <w:t>山西大学商务学院</w:t>
            </w:r>
          </w:p>
        </w:tc>
        <w:tc>
          <w:tcPr>
            <w:tcW w:w="951" w:type="dxa"/>
            <w:shd w:val="clear" w:color="auto" w:fill="auto"/>
            <w:vAlign w:val="center"/>
          </w:tcPr>
          <w:p w14:paraId="1D3E4FC0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1124" w:type="dxa"/>
            <w:shd w:val="clear" w:color="auto" w:fill="auto"/>
            <w:vAlign w:val="center"/>
          </w:tcPr>
          <w:p w14:paraId="7C6555A1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14:paraId="5DF1AE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453" w:type="dxa"/>
            <w:shd w:val="clear" w:color="auto" w:fill="auto"/>
            <w:vAlign w:val="center"/>
          </w:tcPr>
          <w:p w14:paraId="7729BC09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lang w:val="en-US" w:eastAsia="zh-CN" w:bidi="ar"/>
              </w:rPr>
              <w:t>2</w:t>
            </w:r>
            <w:r>
              <w:rPr>
                <w:rFonts w:hint="eastAsia" w:ascii="Times New Roman" w:hAnsi="Times New Roman" w:cs="Times New Roman" w:eastAsiaTheme="minorEastAsia"/>
                <w:color w:val="000000"/>
                <w:kern w:val="0"/>
                <w:sz w:val="22"/>
                <w:lang w:val="en-US" w:eastAsia="zh-CN" w:bidi="ar"/>
              </w:rPr>
              <w:t>5</w:t>
            </w:r>
          </w:p>
        </w:tc>
        <w:tc>
          <w:tcPr>
            <w:tcW w:w="1600" w:type="dxa"/>
            <w:vMerge w:val="continue"/>
            <w:shd w:val="clear" w:color="auto" w:fill="auto"/>
            <w:vAlign w:val="center"/>
          </w:tcPr>
          <w:p w14:paraId="20E3AEF9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855" w:type="dxa"/>
            <w:shd w:val="clear" w:color="auto" w:fill="auto"/>
            <w:vAlign w:val="center"/>
          </w:tcPr>
          <w:p w14:paraId="17BF6F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尹航</w:t>
            </w:r>
          </w:p>
        </w:tc>
        <w:tc>
          <w:tcPr>
            <w:tcW w:w="424" w:type="dxa"/>
            <w:shd w:val="clear" w:color="auto" w:fill="auto"/>
            <w:vAlign w:val="center"/>
          </w:tcPr>
          <w:p w14:paraId="4FEBE4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09" w:type="dxa"/>
            <w:shd w:val="clear" w:color="auto" w:fill="auto"/>
            <w:vAlign w:val="center"/>
          </w:tcPr>
          <w:p w14:paraId="169C2D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158323019101913</w:t>
            </w:r>
          </w:p>
        </w:tc>
        <w:tc>
          <w:tcPr>
            <w:tcW w:w="1272" w:type="dxa"/>
            <w:shd w:val="clear" w:color="auto" w:fill="auto"/>
            <w:vAlign w:val="center"/>
          </w:tcPr>
          <w:p w14:paraId="20E582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1851" w:type="dxa"/>
            <w:shd w:val="clear" w:color="auto" w:fill="auto"/>
            <w:vAlign w:val="center"/>
          </w:tcPr>
          <w:p w14:paraId="337E27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上海师范大学</w:t>
            </w:r>
          </w:p>
        </w:tc>
        <w:tc>
          <w:tcPr>
            <w:tcW w:w="951" w:type="dxa"/>
            <w:shd w:val="clear" w:color="auto" w:fill="auto"/>
            <w:vAlign w:val="center"/>
          </w:tcPr>
          <w:p w14:paraId="76E04067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1124" w:type="dxa"/>
            <w:shd w:val="clear" w:color="auto" w:fill="auto"/>
            <w:vAlign w:val="center"/>
          </w:tcPr>
          <w:p w14:paraId="376BEF2B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14:paraId="3FA08E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453" w:type="dxa"/>
            <w:shd w:val="clear" w:color="auto" w:fill="auto"/>
            <w:vAlign w:val="center"/>
          </w:tcPr>
          <w:p w14:paraId="69BA9A9F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2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22"/>
                <w:lang w:val="en-US" w:eastAsia="zh-CN"/>
              </w:rPr>
              <w:t>2</w:t>
            </w:r>
            <w:r>
              <w:rPr>
                <w:rFonts w:hint="eastAsia" w:ascii="Times New Roman" w:hAnsi="Times New Roman" w:cs="Times New Roman" w:eastAsiaTheme="minorEastAsia"/>
                <w:color w:val="000000"/>
                <w:sz w:val="22"/>
                <w:lang w:val="en-US" w:eastAsia="zh-CN"/>
              </w:rPr>
              <w:t>6</w:t>
            </w:r>
          </w:p>
        </w:tc>
        <w:tc>
          <w:tcPr>
            <w:tcW w:w="1600" w:type="dxa"/>
            <w:vMerge w:val="continue"/>
            <w:shd w:val="clear" w:color="auto" w:fill="auto"/>
            <w:vAlign w:val="center"/>
          </w:tcPr>
          <w:p w14:paraId="1235BAB5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855" w:type="dxa"/>
            <w:shd w:val="clear" w:color="auto" w:fill="auto"/>
            <w:vAlign w:val="center"/>
          </w:tcPr>
          <w:p w14:paraId="2A7A82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秦益</w:t>
            </w:r>
          </w:p>
        </w:tc>
        <w:tc>
          <w:tcPr>
            <w:tcW w:w="424" w:type="dxa"/>
            <w:shd w:val="clear" w:color="auto" w:fill="auto"/>
            <w:vAlign w:val="center"/>
          </w:tcPr>
          <w:p w14:paraId="458348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809" w:type="dxa"/>
            <w:shd w:val="clear" w:color="auto" w:fill="auto"/>
            <w:vAlign w:val="center"/>
          </w:tcPr>
          <w:p w14:paraId="424865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158332012008406</w:t>
            </w:r>
          </w:p>
        </w:tc>
        <w:tc>
          <w:tcPr>
            <w:tcW w:w="1272" w:type="dxa"/>
            <w:shd w:val="clear" w:color="auto" w:fill="auto"/>
            <w:vAlign w:val="center"/>
          </w:tcPr>
          <w:p w14:paraId="53A0CF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1851" w:type="dxa"/>
            <w:shd w:val="clear" w:color="auto" w:fill="auto"/>
            <w:vAlign w:val="center"/>
          </w:tcPr>
          <w:p w14:paraId="35FEE4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南通大学杏林学院</w:t>
            </w:r>
          </w:p>
        </w:tc>
        <w:tc>
          <w:tcPr>
            <w:tcW w:w="951" w:type="dxa"/>
            <w:shd w:val="clear" w:color="auto" w:fill="auto"/>
            <w:vAlign w:val="center"/>
          </w:tcPr>
          <w:p w14:paraId="523CF9CD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1124" w:type="dxa"/>
            <w:shd w:val="clear" w:color="auto" w:fill="auto"/>
            <w:vAlign w:val="center"/>
          </w:tcPr>
          <w:p w14:paraId="59C45C0C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14:paraId="376A3E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453" w:type="dxa"/>
            <w:shd w:val="clear" w:color="auto" w:fill="auto"/>
            <w:vAlign w:val="center"/>
          </w:tcPr>
          <w:p w14:paraId="1F9F7040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lang w:val="en-US" w:eastAsia="zh-CN" w:bidi="ar"/>
              </w:rPr>
              <w:t>27</w:t>
            </w:r>
          </w:p>
        </w:tc>
        <w:tc>
          <w:tcPr>
            <w:tcW w:w="1600" w:type="dxa"/>
            <w:vMerge w:val="continue"/>
            <w:shd w:val="clear" w:color="auto" w:fill="auto"/>
            <w:vAlign w:val="center"/>
          </w:tcPr>
          <w:p w14:paraId="01B2B2DE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855" w:type="dxa"/>
            <w:shd w:val="clear" w:color="auto" w:fill="auto"/>
            <w:vAlign w:val="center"/>
          </w:tcPr>
          <w:p w14:paraId="2B8962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孟静颖</w:t>
            </w:r>
          </w:p>
        </w:tc>
        <w:tc>
          <w:tcPr>
            <w:tcW w:w="424" w:type="dxa"/>
            <w:shd w:val="clear" w:color="auto" w:fill="auto"/>
            <w:vAlign w:val="center"/>
          </w:tcPr>
          <w:p w14:paraId="4A669C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09" w:type="dxa"/>
            <w:shd w:val="clear" w:color="auto" w:fill="auto"/>
            <w:vAlign w:val="center"/>
          </w:tcPr>
          <w:p w14:paraId="1F4AEC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158342010313813</w:t>
            </w:r>
          </w:p>
        </w:tc>
        <w:tc>
          <w:tcPr>
            <w:tcW w:w="1272" w:type="dxa"/>
            <w:shd w:val="clear" w:color="auto" w:fill="auto"/>
            <w:vAlign w:val="center"/>
          </w:tcPr>
          <w:p w14:paraId="2A23C3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851" w:type="dxa"/>
            <w:shd w:val="clear" w:color="auto" w:fill="auto"/>
            <w:vAlign w:val="center"/>
          </w:tcPr>
          <w:p w14:paraId="1D1278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武汉大学</w:t>
            </w:r>
          </w:p>
        </w:tc>
        <w:tc>
          <w:tcPr>
            <w:tcW w:w="951" w:type="dxa"/>
            <w:shd w:val="clear" w:color="auto" w:fill="auto"/>
            <w:vAlign w:val="center"/>
          </w:tcPr>
          <w:p w14:paraId="6144E0FE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1124" w:type="dxa"/>
            <w:shd w:val="clear" w:color="auto" w:fill="auto"/>
            <w:vAlign w:val="center"/>
          </w:tcPr>
          <w:p w14:paraId="2EB34329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14:paraId="4E3ECF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453" w:type="dxa"/>
            <w:shd w:val="clear" w:color="auto" w:fill="auto"/>
            <w:vAlign w:val="center"/>
          </w:tcPr>
          <w:p w14:paraId="0C566DC0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2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22"/>
                <w:lang w:val="en-US" w:eastAsia="zh-CN"/>
              </w:rPr>
              <w:t>28</w:t>
            </w:r>
          </w:p>
        </w:tc>
        <w:tc>
          <w:tcPr>
            <w:tcW w:w="1600" w:type="dxa"/>
            <w:vMerge w:val="restart"/>
            <w:shd w:val="clear" w:color="auto" w:fill="auto"/>
            <w:vAlign w:val="center"/>
          </w:tcPr>
          <w:p w14:paraId="27993C84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边检站一级警长及以下（十二）300130266012</w:t>
            </w:r>
          </w:p>
        </w:tc>
        <w:tc>
          <w:tcPr>
            <w:tcW w:w="855" w:type="dxa"/>
            <w:shd w:val="clear" w:color="auto" w:fill="auto"/>
            <w:vAlign w:val="center"/>
          </w:tcPr>
          <w:p w14:paraId="20B1B8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郭金斌</w:t>
            </w:r>
          </w:p>
        </w:tc>
        <w:tc>
          <w:tcPr>
            <w:tcW w:w="424" w:type="dxa"/>
            <w:shd w:val="clear" w:color="auto" w:fill="auto"/>
            <w:vAlign w:val="center"/>
          </w:tcPr>
          <w:p w14:paraId="70C43F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809" w:type="dxa"/>
            <w:shd w:val="clear" w:color="auto" w:fill="auto"/>
            <w:vAlign w:val="center"/>
          </w:tcPr>
          <w:p w14:paraId="05D713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158336010401021</w:t>
            </w:r>
          </w:p>
        </w:tc>
        <w:tc>
          <w:tcPr>
            <w:tcW w:w="1272" w:type="dxa"/>
            <w:shd w:val="clear" w:color="auto" w:fill="auto"/>
            <w:vAlign w:val="center"/>
          </w:tcPr>
          <w:p w14:paraId="3A9AA6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851" w:type="dxa"/>
            <w:shd w:val="clear" w:color="auto" w:fill="auto"/>
            <w:vAlign w:val="center"/>
          </w:tcPr>
          <w:p w14:paraId="7E597B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石河子大学</w:t>
            </w:r>
          </w:p>
        </w:tc>
        <w:tc>
          <w:tcPr>
            <w:tcW w:w="951" w:type="dxa"/>
            <w:shd w:val="clear" w:color="auto" w:fill="auto"/>
            <w:vAlign w:val="center"/>
          </w:tcPr>
          <w:p w14:paraId="22571017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1124" w:type="dxa"/>
            <w:shd w:val="clear" w:color="auto" w:fill="auto"/>
            <w:vAlign w:val="center"/>
          </w:tcPr>
          <w:p w14:paraId="53B31BAD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14:paraId="197814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453" w:type="dxa"/>
            <w:shd w:val="clear" w:color="auto" w:fill="auto"/>
            <w:vAlign w:val="center"/>
          </w:tcPr>
          <w:p w14:paraId="746A0176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2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22"/>
                <w:lang w:val="en-US" w:eastAsia="zh-CN"/>
              </w:rPr>
              <w:t>29</w:t>
            </w:r>
          </w:p>
        </w:tc>
        <w:tc>
          <w:tcPr>
            <w:tcW w:w="1600" w:type="dxa"/>
            <w:vMerge w:val="continue"/>
            <w:shd w:val="clear" w:color="auto" w:fill="auto"/>
            <w:vAlign w:val="center"/>
          </w:tcPr>
          <w:p w14:paraId="7F896AD9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855" w:type="dxa"/>
            <w:shd w:val="clear" w:color="auto" w:fill="auto"/>
            <w:vAlign w:val="center"/>
          </w:tcPr>
          <w:p w14:paraId="374BD5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张啸渊</w:t>
            </w:r>
          </w:p>
        </w:tc>
        <w:tc>
          <w:tcPr>
            <w:tcW w:w="424" w:type="dxa"/>
            <w:shd w:val="clear" w:color="auto" w:fill="auto"/>
            <w:vAlign w:val="center"/>
          </w:tcPr>
          <w:p w14:paraId="122D1B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809" w:type="dxa"/>
            <w:shd w:val="clear" w:color="auto" w:fill="auto"/>
            <w:vAlign w:val="center"/>
          </w:tcPr>
          <w:p w14:paraId="57055D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158341010801226</w:t>
            </w:r>
          </w:p>
        </w:tc>
        <w:tc>
          <w:tcPr>
            <w:tcW w:w="1272" w:type="dxa"/>
            <w:shd w:val="clear" w:color="auto" w:fill="auto"/>
            <w:vAlign w:val="center"/>
          </w:tcPr>
          <w:p w14:paraId="49E456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851" w:type="dxa"/>
            <w:shd w:val="clear" w:color="auto" w:fill="auto"/>
            <w:vAlign w:val="center"/>
          </w:tcPr>
          <w:p w14:paraId="0749EF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河南财经政法大学</w:t>
            </w:r>
          </w:p>
        </w:tc>
        <w:tc>
          <w:tcPr>
            <w:tcW w:w="951" w:type="dxa"/>
            <w:shd w:val="clear" w:color="auto" w:fill="auto"/>
            <w:vAlign w:val="center"/>
          </w:tcPr>
          <w:p w14:paraId="12994780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1124" w:type="dxa"/>
            <w:shd w:val="clear" w:color="auto" w:fill="auto"/>
            <w:vAlign w:val="center"/>
          </w:tcPr>
          <w:p w14:paraId="09CA14C8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14:paraId="1D573E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09" w:hRule="exact"/>
        </w:trPr>
        <w:tc>
          <w:tcPr>
            <w:tcW w:w="453" w:type="dxa"/>
            <w:shd w:val="clear" w:color="auto" w:fill="auto"/>
            <w:vAlign w:val="center"/>
          </w:tcPr>
          <w:p w14:paraId="6E0CACC8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lang w:val="en-US" w:eastAsia="zh-CN" w:bidi="ar"/>
              </w:rPr>
              <w:t>30</w:t>
            </w:r>
          </w:p>
        </w:tc>
        <w:tc>
          <w:tcPr>
            <w:tcW w:w="1600" w:type="dxa"/>
            <w:vMerge w:val="continue"/>
            <w:shd w:val="clear" w:color="auto" w:fill="auto"/>
            <w:vAlign w:val="center"/>
          </w:tcPr>
          <w:p w14:paraId="69D4A060"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</w:p>
        </w:tc>
        <w:tc>
          <w:tcPr>
            <w:tcW w:w="855" w:type="dxa"/>
            <w:shd w:val="clear" w:color="auto" w:fill="auto"/>
            <w:vAlign w:val="center"/>
          </w:tcPr>
          <w:p w14:paraId="442C73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刘博</w:t>
            </w:r>
          </w:p>
        </w:tc>
        <w:tc>
          <w:tcPr>
            <w:tcW w:w="424" w:type="dxa"/>
            <w:shd w:val="clear" w:color="auto" w:fill="auto"/>
            <w:vAlign w:val="center"/>
          </w:tcPr>
          <w:p w14:paraId="70D252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809" w:type="dxa"/>
            <w:shd w:val="clear" w:color="auto" w:fill="auto"/>
            <w:vAlign w:val="center"/>
          </w:tcPr>
          <w:p w14:paraId="743AF6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158343014505422</w:t>
            </w:r>
          </w:p>
        </w:tc>
        <w:tc>
          <w:tcPr>
            <w:tcW w:w="1272" w:type="dxa"/>
            <w:shd w:val="clear" w:color="auto" w:fill="auto"/>
            <w:vAlign w:val="center"/>
          </w:tcPr>
          <w:p w14:paraId="79BCA1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851" w:type="dxa"/>
            <w:shd w:val="clear" w:color="auto" w:fill="auto"/>
            <w:vAlign w:val="center"/>
          </w:tcPr>
          <w:p w14:paraId="7FB190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天津师范大学</w:t>
            </w:r>
          </w:p>
        </w:tc>
        <w:tc>
          <w:tcPr>
            <w:tcW w:w="951" w:type="dxa"/>
            <w:shd w:val="clear" w:color="auto" w:fill="auto"/>
            <w:vAlign w:val="center"/>
          </w:tcPr>
          <w:p w14:paraId="4F2D7192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1124" w:type="dxa"/>
            <w:shd w:val="clear" w:color="auto" w:fill="auto"/>
            <w:vAlign w:val="center"/>
          </w:tcPr>
          <w:p w14:paraId="403C7E56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14:paraId="5D658E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exact"/>
        </w:trPr>
        <w:tc>
          <w:tcPr>
            <w:tcW w:w="453" w:type="dxa"/>
            <w:shd w:val="clear" w:color="auto" w:fill="auto"/>
            <w:vAlign w:val="center"/>
          </w:tcPr>
          <w:p w14:paraId="22CAAA2D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2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22"/>
                <w:lang w:val="en-US" w:eastAsia="zh-CN"/>
              </w:rPr>
              <w:t>31</w:t>
            </w:r>
          </w:p>
        </w:tc>
        <w:tc>
          <w:tcPr>
            <w:tcW w:w="1600" w:type="dxa"/>
            <w:shd w:val="clear" w:color="auto" w:fill="auto"/>
            <w:vAlign w:val="center"/>
          </w:tcPr>
          <w:p w14:paraId="54AE1532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边检站一级警长及以下（十三）300130266013</w:t>
            </w:r>
          </w:p>
        </w:tc>
        <w:tc>
          <w:tcPr>
            <w:tcW w:w="855" w:type="dxa"/>
            <w:shd w:val="clear" w:color="auto" w:fill="auto"/>
            <w:vAlign w:val="center"/>
          </w:tcPr>
          <w:p w14:paraId="4E4A12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罗锦霖</w:t>
            </w:r>
          </w:p>
        </w:tc>
        <w:tc>
          <w:tcPr>
            <w:tcW w:w="424" w:type="dxa"/>
            <w:shd w:val="clear" w:color="auto" w:fill="auto"/>
            <w:vAlign w:val="center"/>
          </w:tcPr>
          <w:p w14:paraId="289107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809" w:type="dxa"/>
            <w:shd w:val="clear" w:color="auto" w:fill="auto"/>
            <w:vAlign w:val="center"/>
          </w:tcPr>
          <w:p w14:paraId="63A427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158332011907011</w:t>
            </w:r>
          </w:p>
        </w:tc>
        <w:tc>
          <w:tcPr>
            <w:tcW w:w="1272" w:type="dxa"/>
            <w:shd w:val="clear" w:color="auto" w:fill="auto"/>
            <w:vAlign w:val="center"/>
          </w:tcPr>
          <w:p w14:paraId="7D91A7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1851" w:type="dxa"/>
            <w:shd w:val="clear" w:color="auto" w:fill="auto"/>
            <w:vAlign w:val="center"/>
          </w:tcPr>
          <w:p w14:paraId="5EDFF1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常州大学怀德学院</w:t>
            </w:r>
          </w:p>
        </w:tc>
        <w:tc>
          <w:tcPr>
            <w:tcW w:w="951" w:type="dxa"/>
            <w:shd w:val="clear" w:color="auto" w:fill="auto"/>
            <w:vAlign w:val="center"/>
          </w:tcPr>
          <w:p w14:paraId="14A40AE6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1124" w:type="dxa"/>
            <w:shd w:val="clear" w:color="auto" w:fill="auto"/>
            <w:vAlign w:val="center"/>
          </w:tcPr>
          <w:p w14:paraId="2C98D41A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14:paraId="55BEE1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exact"/>
        </w:trPr>
        <w:tc>
          <w:tcPr>
            <w:tcW w:w="453" w:type="dxa"/>
            <w:shd w:val="clear" w:color="auto" w:fill="auto"/>
            <w:vAlign w:val="center"/>
          </w:tcPr>
          <w:p w14:paraId="49209B89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2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22"/>
                <w:lang w:val="en-US" w:eastAsia="zh-CN"/>
              </w:rPr>
              <w:t>32</w:t>
            </w:r>
          </w:p>
        </w:tc>
        <w:tc>
          <w:tcPr>
            <w:tcW w:w="1600" w:type="dxa"/>
            <w:vMerge w:val="restart"/>
            <w:shd w:val="clear" w:color="auto" w:fill="auto"/>
            <w:vAlign w:val="center"/>
          </w:tcPr>
          <w:p w14:paraId="392A069E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边检站一级警长及以下（十四）300130266014</w:t>
            </w:r>
          </w:p>
        </w:tc>
        <w:tc>
          <w:tcPr>
            <w:tcW w:w="855" w:type="dxa"/>
            <w:shd w:val="clear" w:color="auto" w:fill="auto"/>
            <w:vAlign w:val="center"/>
          </w:tcPr>
          <w:p w14:paraId="181E31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钱彦淇</w:t>
            </w:r>
          </w:p>
        </w:tc>
        <w:tc>
          <w:tcPr>
            <w:tcW w:w="424" w:type="dxa"/>
            <w:shd w:val="clear" w:color="auto" w:fill="auto"/>
            <w:vAlign w:val="center"/>
          </w:tcPr>
          <w:p w14:paraId="2BD748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09" w:type="dxa"/>
            <w:shd w:val="clear" w:color="auto" w:fill="auto"/>
            <w:vAlign w:val="center"/>
          </w:tcPr>
          <w:p w14:paraId="3AC3E2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158321011201421</w:t>
            </w:r>
          </w:p>
        </w:tc>
        <w:tc>
          <w:tcPr>
            <w:tcW w:w="1272" w:type="dxa"/>
            <w:shd w:val="clear" w:color="auto" w:fill="auto"/>
            <w:vAlign w:val="center"/>
          </w:tcPr>
          <w:p w14:paraId="42F90F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1851" w:type="dxa"/>
            <w:shd w:val="clear" w:color="auto" w:fill="auto"/>
            <w:vAlign w:val="center"/>
          </w:tcPr>
          <w:p w14:paraId="38E149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仲恺农业工程学院</w:t>
            </w:r>
          </w:p>
        </w:tc>
        <w:tc>
          <w:tcPr>
            <w:tcW w:w="951" w:type="dxa"/>
            <w:shd w:val="clear" w:color="auto" w:fill="auto"/>
            <w:vAlign w:val="center"/>
          </w:tcPr>
          <w:p w14:paraId="1396BF93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1124" w:type="dxa"/>
            <w:shd w:val="clear" w:color="auto" w:fill="auto"/>
            <w:vAlign w:val="center"/>
          </w:tcPr>
          <w:p w14:paraId="3731643E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14:paraId="12A354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exact"/>
        </w:trPr>
        <w:tc>
          <w:tcPr>
            <w:tcW w:w="453" w:type="dxa"/>
            <w:shd w:val="clear" w:color="auto" w:fill="auto"/>
            <w:vAlign w:val="center"/>
          </w:tcPr>
          <w:p w14:paraId="2D4D2D35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2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22"/>
                <w:lang w:val="en-US" w:eastAsia="zh-CN"/>
              </w:rPr>
              <w:t>33</w:t>
            </w:r>
          </w:p>
        </w:tc>
        <w:tc>
          <w:tcPr>
            <w:tcW w:w="1600" w:type="dxa"/>
            <w:vMerge w:val="continue"/>
            <w:shd w:val="clear" w:color="auto" w:fill="auto"/>
            <w:vAlign w:val="center"/>
          </w:tcPr>
          <w:p w14:paraId="00CF7B92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855" w:type="dxa"/>
            <w:shd w:val="clear" w:color="auto" w:fill="auto"/>
            <w:vAlign w:val="center"/>
          </w:tcPr>
          <w:p w14:paraId="64BF6A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吴靖宜</w:t>
            </w:r>
          </w:p>
        </w:tc>
        <w:tc>
          <w:tcPr>
            <w:tcW w:w="424" w:type="dxa"/>
            <w:shd w:val="clear" w:color="auto" w:fill="auto"/>
            <w:vAlign w:val="center"/>
          </w:tcPr>
          <w:p w14:paraId="6B4557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809" w:type="dxa"/>
            <w:shd w:val="clear" w:color="auto" w:fill="auto"/>
            <w:vAlign w:val="center"/>
          </w:tcPr>
          <w:p w14:paraId="2B0CB6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158336010600921</w:t>
            </w:r>
          </w:p>
        </w:tc>
        <w:tc>
          <w:tcPr>
            <w:tcW w:w="1272" w:type="dxa"/>
            <w:shd w:val="clear" w:color="auto" w:fill="auto"/>
            <w:vAlign w:val="center"/>
          </w:tcPr>
          <w:p w14:paraId="22BBCB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1851" w:type="dxa"/>
            <w:shd w:val="clear" w:color="auto" w:fill="auto"/>
            <w:vAlign w:val="center"/>
          </w:tcPr>
          <w:p w14:paraId="310C8C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南昌航空大学科技学院</w:t>
            </w:r>
          </w:p>
        </w:tc>
        <w:tc>
          <w:tcPr>
            <w:tcW w:w="951" w:type="dxa"/>
            <w:shd w:val="clear" w:color="auto" w:fill="auto"/>
            <w:vAlign w:val="center"/>
          </w:tcPr>
          <w:p w14:paraId="6D8EB6ED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1124" w:type="dxa"/>
            <w:shd w:val="clear" w:color="auto" w:fill="auto"/>
            <w:vAlign w:val="center"/>
          </w:tcPr>
          <w:p w14:paraId="7EF64EBF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14:paraId="17F53D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exact"/>
        </w:trPr>
        <w:tc>
          <w:tcPr>
            <w:tcW w:w="453" w:type="dxa"/>
            <w:shd w:val="clear" w:color="auto" w:fill="auto"/>
            <w:vAlign w:val="center"/>
          </w:tcPr>
          <w:p w14:paraId="3FC810F4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lang w:val="en-US" w:eastAsia="zh-CN" w:bidi="ar"/>
              </w:rPr>
              <w:t>34</w:t>
            </w:r>
          </w:p>
        </w:tc>
        <w:tc>
          <w:tcPr>
            <w:tcW w:w="1600" w:type="dxa"/>
            <w:vMerge w:val="continue"/>
            <w:shd w:val="clear" w:color="auto" w:fill="auto"/>
            <w:vAlign w:val="center"/>
          </w:tcPr>
          <w:p w14:paraId="30822568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855" w:type="dxa"/>
            <w:shd w:val="clear" w:color="auto" w:fill="auto"/>
            <w:vAlign w:val="center"/>
          </w:tcPr>
          <w:p w14:paraId="5A6671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姚梦圆</w:t>
            </w:r>
          </w:p>
        </w:tc>
        <w:tc>
          <w:tcPr>
            <w:tcW w:w="424" w:type="dxa"/>
            <w:shd w:val="clear" w:color="auto" w:fill="auto"/>
            <w:vAlign w:val="center"/>
          </w:tcPr>
          <w:p w14:paraId="74E2F9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09" w:type="dxa"/>
            <w:shd w:val="clear" w:color="auto" w:fill="auto"/>
            <w:vAlign w:val="center"/>
          </w:tcPr>
          <w:p w14:paraId="16ADAE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158341011400301</w:t>
            </w:r>
          </w:p>
        </w:tc>
        <w:tc>
          <w:tcPr>
            <w:tcW w:w="1272" w:type="dxa"/>
            <w:shd w:val="clear" w:color="auto" w:fill="auto"/>
            <w:vAlign w:val="center"/>
          </w:tcPr>
          <w:p w14:paraId="308153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1851" w:type="dxa"/>
            <w:shd w:val="clear" w:color="auto" w:fill="auto"/>
            <w:vAlign w:val="center"/>
          </w:tcPr>
          <w:p w14:paraId="0ED672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北京科技大学天津学院</w:t>
            </w:r>
          </w:p>
        </w:tc>
        <w:tc>
          <w:tcPr>
            <w:tcW w:w="951" w:type="dxa"/>
            <w:shd w:val="clear" w:color="auto" w:fill="auto"/>
            <w:vAlign w:val="center"/>
          </w:tcPr>
          <w:p w14:paraId="3150952E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1124" w:type="dxa"/>
            <w:shd w:val="clear" w:color="auto" w:fill="auto"/>
            <w:vAlign w:val="center"/>
          </w:tcPr>
          <w:p w14:paraId="780992E4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14:paraId="339C10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exact"/>
        </w:trPr>
        <w:tc>
          <w:tcPr>
            <w:tcW w:w="453" w:type="dxa"/>
            <w:shd w:val="clear" w:color="auto" w:fill="auto"/>
            <w:vAlign w:val="center"/>
          </w:tcPr>
          <w:p w14:paraId="129DB955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lang w:val="en-US" w:eastAsia="zh-CN" w:bidi="ar"/>
              </w:rPr>
              <w:t>35</w:t>
            </w:r>
          </w:p>
        </w:tc>
        <w:tc>
          <w:tcPr>
            <w:tcW w:w="1600" w:type="dxa"/>
            <w:vMerge w:val="continue"/>
            <w:shd w:val="clear" w:color="auto" w:fill="auto"/>
            <w:vAlign w:val="center"/>
          </w:tcPr>
          <w:p w14:paraId="0413D37F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855" w:type="dxa"/>
            <w:shd w:val="clear" w:color="auto" w:fill="auto"/>
            <w:vAlign w:val="center"/>
          </w:tcPr>
          <w:p w14:paraId="60154C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倪钰彬</w:t>
            </w:r>
          </w:p>
        </w:tc>
        <w:tc>
          <w:tcPr>
            <w:tcW w:w="424" w:type="dxa"/>
            <w:shd w:val="clear" w:color="auto" w:fill="auto"/>
            <w:vAlign w:val="center"/>
          </w:tcPr>
          <w:p w14:paraId="45DBD2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09" w:type="dxa"/>
            <w:shd w:val="clear" w:color="auto" w:fill="auto"/>
            <w:vAlign w:val="center"/>
          </w:tcPr>
          <w:p w14:paraId="71B087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158343015307727</w:t>
            </w:r>
          </w:p>
        </w:tc>
        <w:tc>
          <w:tcPr>
            <w:tcW w:w="1272" w:type="dxa"/>
            <w:shd w:val="clear" w:color="auto" w:fill="auto"/>
            <w:vAlign w:val="center"/>
          </w:tcPr>
          <w:p w14:paraId="693115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1851" w:type="dxa"/>
            <w:shd w:val="clear" w:color="auto" w:fill="auto"/>
            <w:vAlign w:val="center"/>
          </w:tcPr>
          <w:p w14:paraId="6C2EC0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暨南大学</w:t>
            </w:r>
          </w:p>
        </w:tc>
        <w:tc>
          <w:tcPr>
            <w:tcW w:w="951" w:type="dxa"/>
            <w:shd w:val="clear" w:color="auto" w:fill="auto"/>
            <w:vAlign w:val="center"/>
          </w:tcPr>
          <w:p w14:paraId="23730BE3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1124" w:type="dxa"/>
            <w:shd w:val="clear" w:color="auto" w:fill="auto"/>
            <w:vAlign w:val="center"/>
          </w:tcPr>
          <w:p w14:paraId="6909898C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14:paraId="025564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exact"/>
        </w:trPr>
        <w:tc>
          <w:tcPr>
            <w:tcW w:w="453" w:type="dxa"/>
            <w:shd w:val="clear" w:color="auto" w:fill="auto"/>
            <w:vAlign w:val="center"/>
          </w:tcPr>
          <w:p w14:paraId="66A64058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2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22"/>
                <w:lang w:val="en-US" w:eastAsia="zh-CN"/>
              </w:rPr>
              <w:t>36</w:t>
            </w:r>
          </w:p>
        </w:tc>
        <w:tc>
          <w:tcPr>
            <w:tcW w:w="1600" w:type="dxa"/>
            <w:vMerge w:val="restart"/>
            <w:shd w:val="clear" w:color="auto" w:fill="auto"/>
            <w:vAlign w:val="center"/>
          </w:tcPr>
          <w:p w14:paraId="54851CBF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边检站一级警长及以下（十五）300130266015</w:t>
            </w:r>
          </w:p>
        </w:tc>
        <w:tc>
          <w:tcPr>
            <w:tcW w:w="855" w:type="dxa"/>
            <w:shd w:val="clear" w:color="auto" w:fill="auto"/>
            <w:vAlign w:val="center"/>
          </w:tcPr>
          <w:p w14:paraId="052818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华亮</w:t>
            </w:r>
          </w:p>
        </w:tc>
        <w:tc>
          <w:tcPr>
            <w:tcW w:w="424" w:type="dxa"/>
            <w:shd w:val="clear" w:color="auto" w:fill="auto"/>
            <w:vAlign w:val="center"/>
          </w:tcPr>
          <w:p w14:paraId="513638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809" w:type="dxa"/>
            <w:shd w:val="clear" w:color="auto" w:fill="auto"/>
            <w:vAlign w:val="center"/>
          </w:tcPr>
          <w:p w14:paraId="664679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158336010902220</w:t>
            </w:r>
          </w:p>
        </w:tc>
        <w:tc>
          <w:tcPr>
            <w:tcW w:w="1272" w:type="dxa"/>
            <w:shd w:val="clear" w:color="auto" w:fill="auto"/>
            <w:vAlign w:val="center"/>
          </w:tcPr>
          <w:p w14:paraId="0BAEFF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851" w:type="dxa"/>
            <w:shd w:val="clear" w:color="auto" w:fill="auto"/>
            <w:vAlign w:val="center"/>
          </w:tcPr>
          <w:p w14:paraId="570650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东华理工大学</w:t>
            </w:r>
          </w:p>
        </w:tc>
        <w:tc>
          <w:tcPr>
            <w:tcW w:w="951" w:type="dxa"/>
            <w:shd w:val="clear" w:color="auto" w:fill="auto"/>
            <w:vAlign w:val="center"/>
          </w:tcPr>
          <w:p w14:paraId="71514C0C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1124" w:type="dxa"/>
            <w:shd w:val="clear" w:color="auto" w:fill="auto"/>
            <w:vAlign w:val="center"/>
          </w:tcPr>
          <w:p w14:paraId="0CD5B556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14:paraId="06C9BE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exact"/>
        </w:trPr>
        <w:tc>
          <w:tcPr>
            <w:tcW w:w="453" w:type="dxa"/>
            <w:shd w:val="clear" w:color="auto" w:fill="auto"/>
            <w:vAlign w:val="center"/>
          </w:tcPr>
          <w:p w14:paraId="42DEADA0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2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22"/>
                <w:lang w:val="en-US" w:eastAsia="zh-CN"/>
              </w:rPr>
              <w:t>37</w:t>
            </w:r>
          </w:p>
        </w:tc>
        <w:tc>
          <w:tcPr>
            <w:tcW w:w="1600" w:type="dxa"/>
            <w:vMerge w:val="continue"/>
            <w:shd w:val="clear" w:color="auto" w:fill="auto"/>
            <w:vAlign w:val="center"/>
          </w:tcPr>
          <w:p w14:paraId="11D17EE1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855" w:type="dxa"/>
            <w:shd w:val="clear" w:color="auto" w:fill="auto"/>
            <w:vAlign w:val="center"/>
          </w:tcPr>
          <w:p w14:paraId="43B08F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田欣然</w:t>
            </w:r>
          </w:p>
        </w:tc>
        <w:tc>
          <w:tcPr>
            <w:tcW w:w="424" w:type="dxa"/>
            <w:shd w:val="clear" w:color="auto" w:fill="auto"/>
            <w:vAlign w:val="center"/>
          </w:tcPr>
          <w:p w14:paraId="648616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09" w:type="dxa"/>
            <w:shd w:val="clear" w:color="auto" w:fill="auto"/>
            <w:vAlign w:val="center"/>
          </w:tcPr>
          <w:p w14:paraId="14B054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158344014301727</w:t>
            </w:r>
          </w:p>
        </w:tc>
        <w:tc>
          <w:tcPr>
            <w:tcW w:w="1272" w:type="dxa"/>
            <w:shd w:val="clear" w:color="auto" w:fill="auto"/>
            <w:vAlign w:val="center"/>
          </w:tcPr>
          <w:p w14:paraId="437F4A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851" w:type="dxa"/>
            <w:shd w:val="clear" w:color="auto" w:fill="auto"/>
            <w:vAlign w:val="center"/>
          </w:tcPr>
          <w:p w14:paraId="599E5B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北京师范大学</w:t>
            </w:r>
          </w:p>
        </w:tc>
        <w:tc>
          <w:tcPr>
            <w:tcW w:w="951" w:type="dxa"/>
            <w:shd w:val="clear" w:color="auto" w:fill="auto"/>
            <w:vAlign w:val="center"/>
          </w:tcPr>
          <w:p w14:paraId="5958956C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1124" w:type="dxa"/>
            <w:shd w:val="clear" w:color="auto" w:fill="auto"/>
            <w:vAlign w:val="center"/>
          </w:tcPr>
          <w:p w14:paraId="23EF2387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14:paraId="646C77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exact"/>
        </w:trPr>
        <w:tc>
          <w:tcPr>
            <w:tcW w:w="453" w:type="dxa"/>
            <w:shd w:val="clear" w:color="auto" w:fill="auto"/>
            <w:vAlign w:val="center"/>
          </w:tcPr>
          <w:p w14:paraId="3B284E6C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lang w:val="en-US" w:eastAsia="zh-CN" w:bidi="ar"/>
              </w:rPr>
              <w:t>38</w:t>
            </w:r>
          </w:p>
        </w:tc>
        <w:tc>
          <w:tcPr>
            <w:tcW w:w="1600" w:type="dxa"/>
            <w:vMerge w:val="restart"/>
            <w:shd w:val="clear" w:color="auto" w:fill="auto"/>
            <w:vAlign w:val="center"/>
          </w:tcPr>
          <w:p w14:paraId="6ACE22CE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边检站一级警长及以下（十六）300130266016</w:t>
            </w:r>
          </w:p>
        </w:tc>
        <w:tc>
          <w:tcPr>
            <w:tcW w:w="855" w:type="dxa"/>
            <w:shd w:val="clear" w:color="auto" w:fill="auto"/>
            <w:vAlign w:val="center"/>
          </w:tcPr>
          <w:p w14:paraId="21EEA8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暨李仪</w:t>
            </w:r>
          </w:p>
        </w:tc>
        <w:tc>
          <w:tcPr>
            <w:tcW w:w="424" w:type="dxa"/>
            <w:shd w:val="clear" w:color="auto" w:fill="auto"/>
            <w:vAlign w:val="center"/>
          </w:tcPr>
          <w:p w14:paraId="2AC02E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09" w:type="dxa"/>
            <w:shd w:val="clear" w:color="auto" w:fill="auto"/>
            <w:vAlign w:val="center"/>
          </w:tcPr>
          <w:p w14:paraId="652594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158336010800902</w:t>
            </w:r>
          </w:p>
        </w:tc>
        <w:tc>
          <w:tcPr>
            <w:tcW w:w="1272" w:type="dxa"/>
            <w:shd w:val="clear" w:color="auto" w:fill="auto"/>
            <w:vAlign w:val="center"/>
          </w:tcPr>
          <w:p w14:paraId="13A5D1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1851" w:type="dxa"/>
            <w:shd w:val="clear" w:color="auto" w:fill="auto"/>
            <w:vAlign w:val="center"/>
          </w:tcPr>
          <w:p w14:paraId="4E15B2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南昌大学科学技术学院</w:t>
            </w:r>
          </w:p>
        </w:tc>
        <w:tc>
          <w:tcPr>
            <w:tcW w:w="951" w:type="dxa"/>
            <w:shd w:val="clear" w:color="auto" w:fill="auto"/>
            <w:vAlign w:val="center"/>
          </w:tcPr>
          <w:p w14:paraId="22F85AF4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1124" w:type="dxa"/>
            <w:shd w:val="clear" w:color="auto" w:fill="auto"/>
            <w:vAlign w:val="center"/>
          </w:tcPr>
          <w:p w14:paraId="3CBC9DFC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14:paraId="5156EA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exact"/>
        </w:trPr>
        <w:tc>
          <w:tcPr>
            <w:tcW w:w="453" w:type="dxa"/>
            <w:shd w:val="clear" w:color="auto" w:fill="auto"/>
            <w:vAlign w:val="center"/>
          </w:tcPr>
          <w:p w14:paraId="527F56A4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lang w:val="en-US" w:eastAsia="zh-CN" w:bidi="ar"/>
              </w:rPr>
              <w:t>39</w:t>
            </w:r>
          </w:p>
        </w:tc>
        <w:tc>
          <w:tcPr>
            <w:tcW w:w="1600" w:type="dxa"/>
            <w:vMerge w:val="continue"/>
            <w:shd w:val="clear" w:color="auto" w:fill="auto"/>
            <w:vAlign w:val="center"/>
          </w:tcPr>
          <w:p w14:paraId="3311A947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855" w:type="dxa"/>
            <w:shd w:val="clear" w:color="auto" w:fill="auto"/>
            <w:vAlign w:val="center"/>
          </w:tcPr>
          <w:p w14:paraId="3EAC85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李成城</w:t>
            </w:r>
          </w:p>
        </w:tc>
        <w:tc>
          <w:tcPr>
            <w:tcW w:w="424" w:type="dxa"/>
            <w:shd w:val="clear" w:color="auto" w:fill="auto"/>
            <w:vAlign w:val="center"/>
          </w:tcPr>
          <w:p w14:paraId="10F813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09" w:type="dxa"/>
            <w:shd w:val="clear" w:color="auto" w:fill="auto"/>
            <w:vAlign w:val="center"/>
          </w:tcPr>
          <w:p w14:paraId="6BE606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158337013401129</w:t>
            </w:r>
          </w:p>
        </w:tc>
        <w:tc>
          <w:tcPr>
            <w:tcW w:w="1272" w:type="dxa"/>
            <w:shd w:val="clear" w:color="auto" w:fill="auto"/>
            <w:vAlign w:val="center"/>
          </w:tcPr>
          <w:p w14:paraId="1299DB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1851" w:type="dxa"/>
            <w:shd w:val="clear" w:color="auto" w:fill="auto"/>
            <w:vAlign w:val="center"/>
          </w:tcPr>
          <w:p w14:paraId="780B15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东华大学</w:t>
            </w:r>
          </w:p>
        </w:tc>
        <w:tc>
          <w:tcPr>
            <w:tcW w:w="951" w:type="dxa"/>
            <w:shd w:val="clear" w:color="auto" w:fill="auto"/>
            <w:vAlign w:val="center"/>
          </w:tcPr>
          <w:p w14:paraId="4B813D46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1124" w:type="dxa"/>
            <w:shd w:val="clear" w:color="auto" w:fill="auto"/>
            <w:vAlign w:val="center"/>
          </w:tcPr>
          <w:p w14:paraId="07D339A0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14:paraId="74E6BD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65" w:hRule="exact"/>
        </w:trPr>
        <w:tc>
          <w:tcPr>
            <w:tcW w:w="453" w:type="dxa"/>
            <w:shd w:val="clear" w:color="auto" w:fill="auto"/>
            <w:vAlign w:val="center"/>
          </w:tcPr>
          <w:p w14:paraId="01C2EEDD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2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22"/>
                <w:lang w:val="en-US" w:eastAsia="zh-CN"/>
              </w:rPr>
              <w:t>40</w:t>
            </w:r>
          </w:p>
        </w:tc>
        <w:tc>
          <w:tcPr>
            <w:tcW w:w="1600" w:type="dxa"/>
            <w:vMerge w:val="continue"/>
            <w:shd w:val="clear" w:color="auto" w:fill="auto"/>
            <w:vAlign w:val="center"/>
          </w:tcPr>
          <w:p w14:paraId="24245E26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855" w:type="dxa"/>
            <w:shd w:val="clear" w:color="auto" w:fill="auto"/>
            <w:vAlign w:val="center"/>
          </w:tcPr>
          <w:p w14:paraId="0247B1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李晓暄</w:t>
            </w:r>
          </w:p>
        </w:tc>
        <w:tc>
          <w:tcPr>
            <w:tcW w:w="424" w:type="dxa"/>
            <w:shd w:val="clear" w:color="auto" w:fill="auto"/>
            <w:vAlign w:val="center"/>
          </w:tcPr>
          <w:p w14:paraId="0238EA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09" w:type="dxa"/>
            <w:shd w:val="clear" w:color="auto" w:fill="auto"/>
            <w:vAlign w:val="center"/>
          </w:tcPr>
          <w:p w14:paraId="6FD115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158344014508815</w:t>
            </w:r>
          </w:p>
        </w:tc>
        <w:tc>
          <w:tcPr>
            <w:tcW w:w="1272" w:type="dxa"/>
            <w:shd w:val="clear" w:color="auto" w:fill="auto"/>
            <w:vAlign w:val="center"/>
          </w:tcPr>
          <w:p w14:paraId="018F02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1851" w:type="dxa"/>
            <w:shd w:val="clear" w:color="auto" w:fill="auto"/>
            <w:vAlign w:val="center"/>
          </w:tcPr>
          <w:p w14:paraId="3163F2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广东海洋大学</w:t>
            </w:r>
          </w:p>
        </w:tc>
        <w:tc>
          <w:tcPr>
            <w:tcW w:w="951" w:type="dxa"/>
            <w:shd w:val="clear" w:color="auto" w:fill="auto"/>
            <w:vAlign w:val="center"/>
          </w:tcPr>
          <w:p w14:paraId="276D79B4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1124" w:type="dxa"/>
            <w:shd w:val="clear" w:color="auto" w:fill="auto"/>
            <w:vAlign w:val="center"/>
          </w:tcPr>
          <w:p w14:paraId="0E40652E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14:paraId="11C997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65" w:hRule="exact"/>
        </w:trPr>
        <w:tc>
          <w:tcPr>
            <w:tcW w:w="453" w:type="dxa"/>
            <w:shd w:val="clear" w:color="auto" w:fill="auto"/>
            <w:vAlign w:val="center"/>
          </w:tcPr>
          <w:p w14:paraId="769C2676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lang w:val="en-US" w:eastAsia="zh-CN" w:bidi="ar"/>
              </w:rPr>
              <w:t>41</w:t>
            </w:r>
          </w:p>
        </w:tc>
        <w:tc>
          <w:tcPr>
            <w:tcW w:w="1600" w:type="dxa"/>
            <w:vMerge w:val="continue"/>
            <w:shd w:val="clear" w:color="auto" w:fill="auto"/>
            <w:vAlign w:val="center"/>
          </w:tcPr>
          <w:p w14:paraId="27D05AFB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855" w:type="dxa"/>
            <w:shd w:val="clear" w:color="auto" w:fill="auto"/>
            <w:vAlign w:val="center"/>
          </w:tcPr>
          <w:p w14:paraId="720B3E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胡芸嘉</w:t>
            </w:r>
          </w:p>
        </w:tc>
        <w:tc>
          <w:tcPr>
            <w:tcW w:w="424" w:type="dxa"/>
            <w:shd w:val="clear" w:color="auto" w:fill="auto"/>
            <w:vAlign w:val="center"/>
          </w:tcPr>
          <w:p w14:paraId="7FB40F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09" w:type="dxa"/>
            <w:shd w:val="clear" w:color="auto" w:fill="auto"/>
            <w:vAlign w:val="center"/>
          </w:tcPr>
          <w:p w14:paraId="50B072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158345150111403</w:t>
            </w:r>
          </w:p>
        </w:tc>
        <w:tc>
          <w:tcPr>
            <w:tcW w:w="1272" w:type="dxa"/>
            <w:shd w:val="clear" w:color="auto" w:fill="auto"/>
            <w:vAlign w:val="center"/>
          </w:tcPr>
          <w:p w14:paraId="041D0B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1851" w:type="dxa"/>
            <w:shd w:val="clear" w:color="auto" w:fill="auto"/>
            <w:vAlign w:val="center"/>
          </w:tcPr>
          <w:p w14:paraId="4DE086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青岛大学</w:t>
            </w:r>
          </w:p>
        </w:tc>
        <w:tc>
          <w:tcPr>
            <w:tcW w:w="951" w:type="dxa"/>
            <w:shd w:val="clear" w:color="auto" w:fill="auto"/>
            <w:vAlign w:val="center"/>
          </w:tcPr>
          <w:p w14:paraId="59983BB4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1124" w:type="dxa"/>
            <w:shd w:val="clear" w:color="auto" w:fill="auto"/>
            <w:vAlign w:val="center"/>
          </w:tcPr>
          <w:p w14:paraId="22AB08CA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14:paraId="559BFE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exact"/>
        </w:trPr>
        <w:tc>
          <w:tcPr>
            <w:tcW w:w="453" w:type="dxa"/>
            <w:shd w:val="clear" w:color="auto" w:fill="auto"/>
            <w:vAlign w:val="center"/>
          </w:tcPr>
          <w:p w14:paraId="6181D10B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2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22"/>
                <w:lang w:val="en-US" w:eastAsia="zh-CN"/>
              </w:rPr>
              <w:t>42</w:t>
            </w:r>
          </w:p>
        </w:tc>
        <w:tc>
          <w:tcPr>
            <w:tcW w:w="1600" w:type="dxa"/>
            <w:vMerge w:val="restart"/>
            <w:shd w:val="clear" w:color="auto" w:fill="auto"/>
            <w:vAlign w:val="center"/>
          </w:tcPr>
          <w:p w14:paraId="14C7A156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边检站一级警长及以下（十七）300130266017</w:t>
            </w:r>
          </w:p>
        </w:tc>
        <w:tc>
          <w:tcPr>
            <w:tcW w:w="855" w:type="dxa"/>
            <w:shd w:val="clear" w:color="auto" w:fill="auto"/>
            <w:vAlign w:val="center"/>
          </w:tcPr>
          <w:p w14:paraId="56E2F8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于欣悦</w:t>
            </w:r>
          </w:p>
        </w:tc>
        <w:tc>
          <w:tcPr>
            <w:tcW w:w="424" w:type="dxa"/>
            <w:shd w:val="clear" w:color="auto" w:fill="auto"/>
            <w:vAlign w:val="center"/>
          </w:tcPr>
          <w:p w14:paraId="3D338B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09" w:type="dxa"/>
            <w:shd w:val="clear" w:color="auto" w:fill="auto"/>
            <w:vAlign w:val="center"/>
          </w:tcPr>
          <w:p w14:paraId="5B2A76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158312010701219</w:t>
            </w:r>
          </w:p>
        </w:tc>
        <w:tc>
          <w:tcPr>
            <w:tcW w:w="1272" w:type="dxa"/>
            <w:shd w:val="clear" w:color="auto" w:fill="auto"/>
            <w:vAlign w:val="center"/>
          </w:tcPr>
          <w:p w14:paraId="78E9A1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851" w:type="dxa"/>
            <w:shd w:val="clear" w:color="auto" w:fill="auto"/>
            <w:vAlign w:val="center"/>
          </w:tcPr>
          <w:p w14:paraId="59873B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延边大学</w:t>
            </w:r>
          </w:p>
        </w:tc>
        <w:tc>
          <w:tcPr>
            <w:tcW w:w="951" w:type="dxa"/>
            <w:shd w:val="clear" w:color="auto" w:fill="auto"/>
            <w:vAlign w:val="center"/>
          </w:tcPr>
          <w:p w14:paraId="103BEAAC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1124" w:type="dxa"/>
            <w:shd w:val="clear" w:color="auto" w:fill="auto"/>
            <w:vAlign w:val="center"/>
          </w:tcPr>
          <w:p w14:paraId="2DA9C4C9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14:paraId="4E31B3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exact"/>
        </w:trPr>
        <w:tc>
          <w:tcPr>
            <w:tcW w:w="453" w:type="dxa"/>
            <w:shd w:val="clear" w:color="auto" w:fill="auto"/>
            <w:vAlign w:val="center"/>
          </w:tcPr>
          <w:p w14:paraId="0D3F3F93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lang w:val="en-US" w:eastAsia="zh-CN" w:bidi="ar"/>
              </w:rPr>
              <w:t>43</w:t>
            </w:r>
          </w:p>
        </w:tc>
        <w:tc>
          <w:tcPr>
            <w:tcW w:w="1600" w:type="dxa"/>
            <w:vMerge w:val="continue"/>
            <w:shd w:val="clear" w:color="auto" w:fill="auto"/>
            <w:vAlign w:val="center"/>
          </w:tcPr>
          <w:p w14:paraId="473DD761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855" w:type="dxa"/>
            <w:shd w:val="clear" w:color="auto" w:fill="auto"/>
            <w:vAlign w:val="center"/>
          </w:tcPr>
          <w:p w14:paraId="759DA8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戴维维</w:t>
            </w:r>
          </w:p>
        </w:tc>
        <w:tc>
          <w:tcPr>
            <w:tcW w:w="424" w:type="dxa"/>
            <w:shd w:val="clear" w:color="auto" w:fill="auto"/>
            <w:vAlign w:val="center"/>
          </w:tcPr>
          <w:p w14:paraId="61B1BF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09" w:type="dxa"/>
            <w:shd w:val="clear" w:color="auto" w:fill="auto"/>
            <w:vAlign w:val="center"/>
          </w:tcPr>
          <w:p w14:paraId="184B31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158342011810012</w:t>
            </w:r>
          </w:p>
        </w:tc>
        <w:tc>
          <w:tcPr>
            <w:tcW w:w="1272" w:type="dxa"/>
            <w:shd w:val="clear" w:color="auto" w:fill="auto"/>
            <w:vAlign w:val="center"/>
          </w:tcPr>
          <w:p w14:paraId="225ADF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851" w:type="dxa"/>
            <w:shd w:val="clear" w:color="auto" w:fill="auto"/>
            <w:vAlign w:val="center"/>
          </w:tcPr>
          <w:p w14:paraId="218DB5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武汉理工大学</w:t>
            </w:r>
          </w:p>
        </w:tc>
        <w:tc>
          <w:tcPr>
            <w:tcW w:w="951" w:type="dxa"/>
            <w:shd w:val="clear" w:color="auto" w:fill="auto"/>
            <w:vAlign w:val="center"/>
          </w:tcPr>
          <w:p w14:paraId="6E556E1D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1124" w:type="dxa"/>
            <w:shd w:val="clear" w:color="auto" w:fill="auto"/>
            <w:vAlign w:val="center"/>
          </w:tcPr>
          <w:p w14:paraId="17B21D4F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14:paraId="105774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9" w:hRule="exact"/>
        </w:trPr>
        <w:tc>
          <w:tcPr>
            <w:tcW w:w="453" w:type="dxa"/>
            <w:shd w:val="clear" w:color="auto" w:fill="auto"/>
            <w:vAlign w:val="center"/>
          </w:tcPr>
          <w:p w14:paraId="11E70D18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2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22"/>
                <w:lang w:val="en-US" w:eastAsia="zh-CN"/>
              </w:rPr>
              <w:t>44</w:t>
            </w:r>
          </w:p>
        </w:tc>
        <w:tc>
          <w:tcPr>
            <w:tcW w:w="1600" w:type="dxa"/>
            <w:shd w:val="clear" w:color="auto" w:fill="auto"/>
            <w:vAlign w:val="center"/>
          </w:tcPr>
          <w:p w14:paraId="22C6BDB1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边检站一级警长及以下（十八）300130266018</w:t>
            </w:r>
          </w:p>
        </w:tc>
        <w:tc>
          <w:tcPr>
            <w:tcW w:w="855" w:type="dxa"/>
            <w:shd w:val="clear" w:color="auto" w:fill="auto"/>
            <w:vAlign w:val="center"/>
          </w:tcPr>
          <w:p w14:paraId="60DA81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叶蕊绮</w:t>
            </w:r>
          </w:p>
        </w:tc>
        <w:tc>
          <w:tcPr>
            <w:tcW w:w="424" w:type="dxa"/>
            <w:shd w:val="clear" w:color="auto" w:fill="auto"/>
            <w:vAlign w:val="center"/>
          </w:tcPr>
          <w:p w14:paraId="5589AC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09" w:type="dxa"/>
            <w:shd w:val="clear" w:color="auto" w:fill="auto"/>
            <w:vAlign w:val="center"/>
          </w:tcPr>
          <w:p w14:paraId="67C495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158342011801813</w:t>
            </w:r>
          </w:p>
        </w:tc>
        <w:tc>
          <w:tcPr>
            <w:tcW w:w="1272" w:type="dxa"/>
            <w:shd w:val="clear" w:color="auto" w:fill="auto"/>
            <w:vAlign w:val="center"/>
          </w:tcPr>
          <w:p w14:paraId="6398C9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1851" w:type="dxa"/>
            <w:shd w:val="clear" w:color="auto" w:fill="auto"/>
            <w:vAlign w:val="center"/>
          </w:tcPr>
          <w:p w14:paraId="1FDC43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厦门大学</w:t>
            </w:r>
          </w:p>
        </w:tc>
        <w:tc>
          <w:tcPr>
            <w:tcW w:w="951" w:type="dxa"/>
            <w:shd w:val="clear" w:color="auto" w:fill="auto"/>
            <w:vAlign w:val="center"/>
          </w:tcPr>
          <w:p w14:paraId="48F7282D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1124" w:type="dxa"/>
            <w:shd w:val="clear" w:color="auto" w:fill="auto"/>
            <w:vAlign w:val="center"/>
          </w:tcPr>
          <w:p w14:paraId="12DA3EDA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14:paraId="79B3F9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exact"/>
        </w:trPr>
        <w:tc>
          <w:tcPr>
            <w:tcW w:w="453" w:type="dxa"/>
            <w:shd w:val="clear" w:color="auto" w:fill="auto"/>
            <w:vAlign w:val="center"/>
          </w:tcPr>
          <w:p w14:paraId="1FF4A50A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lang w:val="en-US" w:eastAsia="zh-CN" w:bidi="ar"/>
              </w:rPr>
              <w:t>45</w:t>
            </w:r>
          </w:p>
        </w:tc>
        <w:tc>
          <w:tcPr>
            <w:tcW w:w="1600" w:type="dxa"/>
            <w:vMerge w:val="restart"/>
            <w:shd w:val="clear" w:color="auto" w:fill="auto"/>
            <w:vAlign w:val="center"/>
          </w:tcPr>
          <w:p w14:paraId="0AB4E33C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边检站一级警长及以下（十九）300130266019</w:t>
            </w:r>
          </w:p>
        </w:tc>
        <w:tc>
          <w:tcPr>
            <w:tcW w:w="855" w:type="dxa"/>
            <w:shd w:val="clear" w:color="auto" w:fill="auto"/>
            <w:vAlign w:val="center"/>
          </w:tcPr>
          <w:p w14:paraId="263B40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李欣雅</w:t>
            </w:r>
          </w:p>
        </w:tc>
        <w:tc>
          <w:tcPr>
            <w:tcW w:w="424" w:type="dxa"/>
            <w:shd w:val="clear" w:color="auto" w:fill="auto"/>
            <w:vAlign w:val="center"/>
          </w:tcPr>
          <w:p w14:paraId="01E6A5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09" w:type="dxa"/>
            <w:shd w:val="clear" w:color="auto" w:fill="auto"/>
            <w:vAlign w:val="center"/>
          </w:tcPr>
          <w:p w14:paraId="722262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158344014403030</w:t>
            </w:r>
          </w:p>
        </w:tc>
        <w:tc>
          <w:tcPr>
            <w:tcW w:w="1272" w:type="dxa"/>
            <w:shd w:val="clear" w:color="auto" w:fill="auto"/>
            <w:vAlign w:val="center"/>
          </w:tcPr>
          <w:p w14:paraId="4BD4BB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1851" w:type="dxa"/>
            <w:shd w:val="clear" w:color="auto" w:fill="auto"/>
            <w:vAlign w:val="center"/>
          </w:tcPr>
          <w:p w14:paraId="63B14F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广东工业大学</w:t>
            </w:r>
          </w:p>
        </w:tc>
        <w:tc>
          <w:tcPr>
            <w:tcW w:w="951" w:type="dxa"/>
            <w:shd w:val="clear" w:color="auto" w:fill="auto"/>
            <w:vAlign w:val="center"/>
          </w:tcPr>
          <w:p w14:paraId="69A51146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1124" w:type="dxa"/>
            <w:shd w:val="clear" w:color="auto" w:fill="auto"/>
            <w:vAlign w:val="center"/>
          </w:tcPr>
          <w:p w14:paraId="3C952C4F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14:paraId="6E48E4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exact"/>
        </w:trPr>
        <w:tc>
          <w:tcPr>
            <w:tcW w:w="453" w:type="dxa"/>
            <w:shd w:val="clear" w:color="auto" w:fill="auto"/>
            <w:vAlign w:val="center"/>
          </w:tcPr>
          <w:p w14:paraId="0E89D077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lang w:val="en-US" w:eastAsia="zh-CN" w:bidi="ar"/>
              </w:rPr>
              <w:t>46</w:t>
            </w:r>
          </w:p>
        </w:tc>
        <w:tc>
          <w:tcPr>
            <w:tcW w:w="1600" w:type="dxa"/>
            <w:vMerge w:val="continue"/>
            <w:shd w:val="clear" w:color="auto" w:fill="auto"/>
            <w:vAlign w:val="center"/>
          </w:tcPr>
          <w:p w14:paraId="3A4CB4EC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855" w:type="dxa"/>
            <w:shd w:val="clear" w:color="auto" w:fill="auto"/>
            <w:vAlign w:val="center"/>
          </w:tcPr>
          <w:p w14:paraId="0D1DF7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张力升</w:t>
            </w:r>
          </w:p>
        </w:tc>
        <w:tc>
          <w:tcPr>
            <w:tcW w:w="424" w:type="dxa"/>
            <w:shd w:val="clear" w:color="auto" w:fill="auto"/>
            <w:vAlign w:val="center"/>
          </w:tcPr>
          <w:p w14:paraId="4EA5F4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809" w:type="dxa"/>
            <w:shd w:val="clear" w:color="auto" w:fill="auto"/>
            <w:vAlign w:val="center"/>
          </w:tcPr>
          <w:p w14:paraId="4937F3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158344014503106</w:t>
            </w:r>
          </w:p>
        </w:tc>
        <w:tc>
          <w:tcPr>
            <w:tcW w:w="1272" w:type="dxa"/>
            <w:shd w:val="clear" w:color="auto" w:fill="auto"/>
            <w:vAlign w:val="center"/>
          </w:tcPr>
          <w:p w14:paraId="1C54BC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1851" w:type="dxa"/>
            <w:shd w:val="clear" w:color="auto" w:fill="auto"/>
            <w:vAlign w:val="center"/>
          </w:tcPr>
          <w:p w14:paraId="2B55DD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广东财经大学</w:t>
            </w:r>
          </w:p>
        </w:tc>
        <w:tc>
          <w:tcPr>
            <w:tcW w:w="951" w:type="dxa"/>
            <w:shd w:val="clear" w:color="auto" w:fill="auto"/>
            <w:vAlign w:val="center"/>
          </w:tcPr>
          <w:p w14:paraId="4E482A2C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1124" w:type="dxa"/>
            <w:shd w:val="clear" w:color="auto" w:fill="auto"/>
            <w:vAlign w:val="center"/>
          </w:tcPr>
          <w:p w14:paraId="1F08026B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14:paraId="2537C4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exact"/>
        </w:trPr>
        <w:tc>
          <w:tcPr>
            <w:tcW w:w="453" w:type="dxa"/>
            <w:shd w:val="clear" w:color="auto" w:fill="auto"/>
            <w:vAlign w:val="center"/>
          </w:tcPr>
          <w:p w14:paraId="0A16AA48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2"/>
                <w:lang w:val="en-US" w:eastAsia="zh-CN"/>
              </w:rPr>
            </w:pPr>
            <w:bookmarkStart w:id="0" w:name="_GoBack"/>
            <w:r>
              <w:rPr>
                <w:rFonts w:hint="default" w:ascii="Times New Roman" w:hAnsi="Times New Roman" w:cs="Times New Roman" w:eastAsiaTheme="minorEastAsia"/>
                <w:color w:val="000000"/>
                <w:sz w:val="22"/>
                <w:lang w:val="en-US" w:eastAsia="zh-CN"/>
              </w:rPr>
              <w:t>47</w:t>
            </w:r>
          </w:p>
        </w:tc>
        <w:tc>
          <w:tcPr>
            <w:tcW w:w="1600" w:type="dxa"/>
            <w:vMerge w:val="continue"/>
            <w:shd w:val="clear" w:color="auto" w:fill="auto"/>
            <w:vAlign w:val="center"/>
          </w:tcPr>
          <w:p w14:paraId="7D58881B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855" w:type="dxa"/>
            <w:shd w:val="clear" w:color="auto" w:fill="auto"/>
            <w:vAlign w:val="center"/>
          </w:tcPr>
          <w:p w14:paraId="266C37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胡蕴曦</w:t>
            </w:r>
          </w:p>
        </w:tc>
        <w:tc>
          <w:tcPr>
            <w:tcW w:w="424" w:type="dxa"/>
            <w:shd w:val="clear" w:color="auto" w:fill="auto"/>
            <w:vAlign w:val="center"/>
          </w:tcPr>
          <w:p w14:paraId="38444A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09" w:type="dxa"/>
            <w:shd w:val="clear" w:color="auto" w:fill="auto"/>
            <w:vAlign w:val="center"/>
          </w:tcPr>
          <w:p w14:paraId="4BD360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158344014504224</w:t>
            </w:r>
          </w:p>
        </w:tc>
        <w:tc>
          <w:tcPr>
            <w:tcW w:w="1272" w:type="dxa"/>
            <w:shd w:val="clear" w:color="auto" w:fill="auto"/>
            <w:vAlign w:val="center"/>
          </w:tcPr>
          <w:p w14:paraId="21DC58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851" w:type="dxa"/>
            <w:shd w:val="clear" w:color="auto" w:fill="auto"/>
            <w:vAlign w:val="center"/>
          </w:tcPr>
          <w:p w14:paraId="31D9FF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华南师范大学</w:t>
            </w:r>
          </w:p>
        </w:tc>
        <w:tc>
          <w:tcPr>
            <w:tcW w:w="951" w:type="dxa"/>
            <w:shd w:val="clear" w:color="auto" w:fill="auto"/>
            <w:vAlign w:val="center"/>
          </w:tcPr>
          <w:p w14:paraId="470C12B3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1124" w:type="dxa"/>
            <w:shd w:val="clear" w:color="auto" w:fill="auto"/>
            <w:vAlign w:val="center"/>
          </w:tcPr>
          <w:p w14:paraId="69A261BD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bookmarkEnd w:id="0"/>
      <w:tr w14:paraId="14137A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453" w:type="dxa"/>
            <w:shd w:val="clear" w:color="auto" w:fill="auto"/>
            <w:vAlign w:val="center"/>
          </w:tcPr>
          <w:p w14:paraId="4401D039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lang w:val="en-US" w:eastAsia="zh-CN" w:bidi="ar"/>
              </w:rPr>
              <w:t>48</w:t>
            </w:r>
          </w:p>
        </w:tc>
        <w:tc>
          <w:tcPr>
            <w:tcW w:w="1600" w:type="dxa"/>
            <w:vMerge w:val="restart"/>
            <w:shd w:val="clear" w:color="auto" w:fill="auto"/>
            <w:vAlign w:val="center"/>
          </w:tcPr>
          <w:p w14:paraId="356435D8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边检站一级警长及以下（二十）300130266020</w:t>
            </w:r>
          </w:p>
        </w:tc>
        <w:tc>
          <w:tcPr>
            <w:tcW w:w="855" w:type="dxa"/>
            <w:shd w:val="clear" w:color="auto" w:fill="auto"/>
            <w:vAlign w:val="center"/>
          </w:tcPr>
          <w:p w14:paraId="1CD80B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黎鹏志</w:t>
            </w:r>
          </w:p>
        </w:tc>
        <w:tc>
          <w:tcPr>
            <w:tcW w:w="424" w:type="dxa"/>
            <w:shd w:val="clear" w:color="auto" w:fill="auto"/>
            <w:vAlign w:val="center"/>
          </w:tcPr>
          <w:p w14:paraId="787B80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809" w:type="dxa"/>
            <w:shd w:val="clear" w:color="auto" w:fill="auto"/>
            <w:vAlign w:val="center"/>
          </w:tcPr>
          <w:p w14:paraId="126EBE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158342011915007</w:t>
            </w:r>
          </w:p>
        </w:tc>
        <w:tc>
          <w:tcPr>
            <w:tcW w:w="1272" w:type="dxa"/>
            <w:shd w:val="clear" w:color="auto" w:fill="auto"/>
            <w:vAlign w:val="center"/>
          </w:tcPr>
          <w:p w14:paraId="6FEFF6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1851" w:type="dxa"/>
            <w:shd w:val="clear" w:color="auto" w:fill="auto"/>
            <w:vAlign w:val="center"/>
          </w:tcPr>
          <w:p w14:paraId="2888ED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湖北工业大学</w:t>
            </w:r>
          </w:p>
        </w:tc>
        <w:tc>
          <w:tcPr>
            <w:tcW w:w="951" w:type="dxa"/>
            <w:shd w:val="clear" w:color="auto" w:fill="auto"/>
            <w:vAlign w:val="center"/>
          </w:tcPr>
          <w:p w14:paraId="64D0CFF9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1124" w:type="dxa"/>
            <w:shd w:val="clear" w:color="auto" w:fill="auto"/>
            <w:vAlign w:val="center"/>
          </w:tcPr>
          <w:p w14:paraId="461CF9B3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14:paraId="6CFB57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453" w:type="dxa"/>
            <w:shd w:val="clear" w:color="auto" w:fill="auto"/>
            <w:vAlign w:val="center"/>
          </w:tcPr>
          <w:p w14:paraId="59810DE2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2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22"/>
                <w:lang w:val="en-US" w:eastAsia="zh-CN"/>
              </w:rPr>
              <w:t>49</w:t>
            </w:r>
          </w:p>
        </w:tc>
        <w:tc>
          <w:tcPr>
            <w:tcW w:w="1600" w:type="dxa"/>
            <w:vMerge w:val="continue"/>
            <w:shd w:val="clear" w:color="auto" w:fill="auto"/>
            <w:vAlign w:val="center"/>
          </w:tcPr>
          <w:p w14:paraId="4B22EA79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855" w:type="dxa"/>
            <w:shd w:val="clear" w:color="auto" w:fill="auto"/>
            <w:vAlign w:val="center"/>
          </w:tcPr>
          <w:p w14:paraId="23E0CD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谢晋全</w:t>
            </w:r>
          </w:p>
        </w:tc>
        <w:tc>
          <w:tcPr>
            <w:tcW w:w="424" w:type="dxa"/>
            <w:shd w:val="clear" w:color="auto" w:fill="auto"/>
            <w:vAlign w:val="center"/>
          </w:tcPr>
          <w:p w14:paraId="1FCCFD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809" w:type="dxa"/>
            <w:shd w:val="clear" w:color="auto" w:fill="auto"/>
            <w:vAlign w:val="center"/>
          </w:tcPr>
          <w:p w14:paraId="7D0B93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158344014203722</w:t>
            </w:r>
          </w:p>
        </w:tc>
        <w:tc>
          <w:tcPr>
            <w:tcW w:w="1272" w:type="dxa"/>
            <w:shd w:val="clear" w:color="auto" w:fill="auto"/>
            <w:vAlign w:val="center"/>
          </w:tcPr>
          <w:p w14:paraId="53C7CB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1851" w:type="dxa"/>
            <w:shd w:val="clear" w:color="auto" w:fill="auto"/>
            <w:vAlign w:val="center"/>
          </w:tcPr>
          <w:p w14:paraId="0D5E96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华南农业大学</w:t>
            </w:r>
          </w:p>
        </w:tc>
        <w:tc>
          <w:tcPr>
            <w:tcW w:w="951" w:type="dxa"/>
            <w:shd w:val="clear" w:color="auto" w:fill="auto"/>
            <w:vAlign w:val="center"/>
          </w:tcPr>
          <w:p w14:paraId="37CFE08D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1124" w:type="dxa"/>
            <w:shd w:val="clear" w:color="auto" w:fill="auto"/>
            <w:vAlign w:val="center"/>
          </w:tcPr>
          <w:p w14:paraId="58FAE8EE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14:paraId="3803F2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453" w:type="dxa"/>
            <w:shd w:val="clear" w:color="auto" w:fill="auto"/>
            <w:vAlign w:val="center"/>
          </w:tcPr>
          <w:p w14:paraId="317D41B5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lang w:val="en-US" w:eastAsia="zh-CN" w:bidi="ar"/>
              </w:rPr>
              <w:t>50</w:t>
            </w:r>
          </w:p>
        </w:tc>
        <w:tc>
          <w:tcPr>
            <w:tcW w:w="1600" w:type="dxa"/>
            <w:vMerge w:val="continue"/>
            <w:shd w:val="clear" w:color="auto" w:fill="auto"/>
            <w:vAlign w:val="center"/>
          </w:tcPr>
          <w:p w14:paraId="68C30DC9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855" w:type="dxa"/>
            <w:shd w:val="clear" w:color="auto" w:fill="auto"/>
            <w:vAlign w:val="center"/>
          </w:tcPr>
          <w:p w14:paraId="3A4216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梁君涛</w:t>
            </w:r>
          </w:p>
        </w:tc>
        <w:tc>
          <w:tcPr>
            <w:tcW w:w="424" w:type="dxa"/>
            <w:shd w:val="clear" w:color="auto" w:fill="auto"/>
            <w:vAlign w:val="center"/>
          </w:tcPr>
          <w:p w14:paraId="235F3D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809" w:type="dxa"/>
            <w:shd w:val="clear" w:color="auto" w:fill="auto"/>
            <w:vAlign w:val="center"/>
          </w:tcPr>
          <w:p w14:paraId="1C5848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158344014500113</w:t>
            </w:r>
          </w:p>
        </w:tc>
        <w:tc>
          <w:tcPr>
            <w:tcW w:w="1272" w:type="dxa"/>
            <w:shd w:val="clear" w:color="auto" w:fill="auto"/>
            <w:vAlign w:val="center"/>
          </w:tcPr>
          <w:p w14:paraId="784D60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1851" w:type="dxa"/>
            <w:shd w:val="clear" w:color="auto" w:fill="auto"/>
            <w:vAlign w:val="center"/>
          </w:tcPr>
          <w:p w14:paraId="611CB9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广东财经大学</w:t>
            </w:r>
          </w:p>
        </w:tc>
        <w:tc>
          <w:tcPr>
            <w:tcW w:w="951" w:type="dxa"/>
            <w:shd w:val="clear" w:color="auto" w:fill="auto"/>
            <w:vAlign w:val="center"/>
          </w:tcPr>
          <w:p w14:paraId="40393347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1124" w:type="dxa"/>
            <w:shd w:val="clear" w:color="auto" w:fill="auto"/>
            <w:vAlign w:val="center"/>
          </w:tcPr>
          <w:p w14:paraId="44A764B4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14:paraId="20A964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6" w:hRule="exact"/>
        </w:trPr>
        <w:tc>
          <w:tcPr>
            <w:tcW w:w="453" w:type="dxa"/>
            <w:shd w:val="clear" w:color="auto" w:fill="auto"/>
            <w:vAlign w:val="center"/>
          </w:tcPr>
          <w:p w14:paraId="6E9E0A4E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lang w:val="en-US" w:eastAsia="zh-CN" w:bidi="ar"/>
              </w:rPr>
              <w:t>51</w:t>
            </w:r>
          </w:p>
        </w:tc>
        <w:tc>
          <w:tcPr>
            <w:tcW w:w="1600" w:type="dxa"/>
            <w:shd w:val="clear" w:color="auto" w:fill="auto"/>
            <w:vAlign w:val="center"/>
          </w:tcPr>
          <w:p w14:paraId="62E0F25E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边检站一级警长及以下（二十一）300130266021</w:t>
            </w:r>
          </w:p>
        </w:tc>
        <w:tc>
          <w:tcPr>
            <w:tcW w:w="855" w:type="dxa"/>
            <w:shd w:val="clear" w:color="auto" w:fill="auto"/>
            <w:vAlign w:val="center"/>
          </w:tcPr>
          <w:p w14:paraId="3D1D47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孙泽澳</w:t>
            </w:r>
          </w:p>
        </w:tc>
        <w:tc>
          <w:tcPr>
            <w:tcW w:w="424" w:type="dxa"/>
            <w:shd w:val="clear" w:color="auto" w:fill="auto"/>
            <w:vAlign w:val="center"/>
          </w:tcPr>
          <w:p w14:paraId="347BC8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809" w:type="dxa"/>
            <w:shd w:val="clear" w:color="auto" w:fill="auto"/>
            <w:vAlign w:val="center"/>
          </w:tcPr>
          <w:p w14:paraId="58C7EF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158331010700806</w:t>
            </w:r>
          </w:p>
        </w:tc>
        <w:tc>
          <w:tcPr>
            <w:tcW w:w="1272" w:type="dxa"/>
            <w:shd w:val="clear" w:color="auto" w:fill="auto"/>
            <w:vAlign w:val="center"/>
          </w:tcPr>
          <w:p w14:paraId="34C3A8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851" w:type="dxa"/>
            <w:shd w:val="clear" w:color="auto" w:fill="auto"/>
            <w:vAlign w:val="center"/>
          </w:tcPr>
          <w:p w14:paraId="206A51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上海师范大学</w:t>
            </w:r>
          </w:p>
        </w:tc>
        <w:tc>
          <w:tcPr>
            <w:tcW w:w="951" w:type="dxa"/>
            <w:shd w:val="clear" w:color="auto" w:fill="auto"/>
            <w:vAlign w:val="center"/>
          </w:tcPr>
          <w:p w14:paraId="0F05A410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1124" w:type="dxa"/>
            <w:shd w:val="clear" w:color="auto" w:fill="auto"/>
            <w:vAlign w:val="center"/>
          </w:tcPr>
          <w:p w14:paraId="03E8F1D3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14:paraId="4F17EE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453" w:type="dxa"/>
            <w:shd w:val="clear" w:color="auto" w:fill="auto"/>
            <w:vAlign w:val="center"/>
          </w:tcPr>
          <w:p w14:paraId="42D6E1E4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lang w:val="en-US" w:eastAsia="zh-CN" w:bidi="ar"/>
              </w:rPr>
              <w:t>52</w:t>
            </w:r>
          </w:p>
        </w:tc>
        <w:tc>
          <w:tcPr>
            <w:tcW w:w="1600" w:type="dxa"/>
            <w:vMerge w:val="restart"/>
            <w:shd w:val="clear" w:color="auto" w:fill="auto"/>
            <w:vAlign w:val="center"/>
          </w:tcPr>
          <w:p w14:paraId="3A164A1D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边检站一级警长及以下（二十二）300130266022</w:t>
            </w:r>
          </w:p>
        </w:tc>
        <w:tc>
          <w:tcPr>
            <w:tcW w:w="855" w:type="dxa"/>
            <w:shd w:val="clear" w:color="auto" w:fill="auto"/>
            <w:vAlign w:val="center"/>
          </w:tcPr>
          <w:p w14:paraId="2B9150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张毅博</w:t>
            </w:r>
          </w:p>
        </w:tc>
        <w:tc>
          <w:tcPr>
            <w:tcW w:w="424" w:type="dxa"/>
            <w:shd w:val="clear" w:color="auto" w:fill="auto"/>
            <w:vAlign w:val="center"/>
          </w:tcPr>
          <w:p w14:paraId="3FF4B5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809" w:type="dxa"/>
            <w:shd w:val="clear" w:color="auto" w:fill="auto"/>
            <w:vAlign w:val="center"/>
          </w:tcPr>
          <w:p w14:paraId="082CAC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158341010702208</w:t>
            </w:r>
          </w:p>
        </w:tc>
        <w:tc>
          <w:tcPr>
            <w:tcW w:w="1272" w:type="dxa"/>
            <w:shd w:val="clear" w:color="auto" w:fill="auto"/>
            <w:vAlign w:val="center"/>
          </w:tcPr>
          <w:p w14:paraId="173439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851" w:type="dxa"/>
            <w:shd w:val="clear" w:color="auto" w:fill="auto"/>
            <w:vAlign w:val="center"/>
          </w:tcPr>
          <w:p w14:paraId="085CDF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河南财经政法大学</w:t>
            </w:r>
          </w:p>
        </w:tc>
        <w:tc>
          <w:tcPr>
            <w:tcW w:w="951" w:type="dxa"/>
            <w:shd w:val="clear" w:color="auto" w:fill="auto"/>
            <w:vAlign w:val="center"/>
          </w:tcPr>
          <w:p w14:paraId="4316D5F4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1124" w:type="dxa"/>
            <w:shd w:val="clear" w:color="auto" w:fill="auto"/>
            <w:vAlign w:val="center"/>
          </w:tcPr>
          <w:p w14:paraId="1C49481B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14:paraId="587093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453" w:type="dxa"/>
            <w:shd w:val="clear" w:color="auto" w:fill="auto"/>
            <w:vAlign w:val="center"/>
          </w:tcPr>
          <w:p w14:paraId="53E3D413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2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22"/>
                <w:lang w:val="en-US" w:eastAsia="zh-CN"/>
              </w:rPr>
              <w:t>53</w:t>
            </w:r>
          </w:p>
        </w:tc>
        <w:tc>
          <w:tcPr>
            <w:tcW w:w="1600" w:type="dxa"/>
            <w:vMerge w:val="continue"/>
            <w:shd w:val="clear" w:color="auto" w:fill="auto"/>
            <w:vAlign w:val="center"/>
          </w:tcPr>
          <w:p w14:paraId="7EBEC5CD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855" w:type="dxa"/>
            <w:shd w:val="clear" w:color="auto" w:fill="auto"/>
            <w:vAlign w:val="center"/>
          </w:tcPr>
          <w:p w14:paraId="7A7577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邓展恒</w:t>
            </w:r>
          </w:p>
        </w:tc>
        <w:tc>
          <w:tcPr>
            <w:tcW w:w="424" w:type="dxa"/>
            <w:shd w:val="clear" w:color="auto" w:fill="auto"/>
            <w:vAlign w:val="center"/>
          </w:tcPr>
          <w:p w14:paraId="4CE6A9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809" w:type="dxa"/>
            <w:shd w:val="clear" w:color="auto" w:fill="auto"/>
            <w:vAlign w:val="center"/>
          </w:tcPr>
          <w:p w14:paraId="079F08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158344014203203</w:t>
            </w:r>
          </w:p>
        </w:tc>
        <w:tc>
          <w:tcPr>
            <w:tcW w:w="1272" w:type="dxa"/>
            <w:shd w:val="clear" w:color="auto" w:fill="auto"/>
            <w:vAlign w:val="center"/>
          </w:tcPr>
          <w:p w14:paraId="6DF603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851" w:type="dxa"/>
            <w:shd w:val="clear" w:color="auto" w:fill="auto"/>
            <w:vAlign w:val="center"/>
          </w:tcPr>
          <w:p w14:paraId="7C146F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广东外语外贸大学</w:t>
            </w:r>
          </w:p>
        </w:tc>
        <w:tc>
          <w:tcPr>
            <w:tcW w:w="951" w:type="dxa"/>
            <w:shd w:val="clear" w:color="auto" w:fill="auto"/>
            <w:vAlign w:val="center"/>
          </w:tcPr>
          <w:p w14:paraId="3BB6F336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1124" w:type="dxa"/>
            <w:shd w:val="clear" w:color="auto" w:fill="auto"/>
            <w:vAlign w:val="center"/>
          </w:tcPr>
          <w:p w14:paraId="335F46D4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14:paraId="43D284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453" w:type="dxa"/>
            <w:shd w:val="clear" w:color="auto" w:fill="auto"/>
            <w:vAlign w:val="center"/>
          </w:tcPr>
          <w:p w14:paraId="636767EE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lang w:val="en-US" w:eastAsia="zh-CN" w:bidi="ar"/>
              </w:rPr>
              <w:t>54</w:t>
            </w:r>
          </w:p>
        </w:tc>
        <w:tc>
          <w:tcPr>
            <w:tcW w:w="1600" w:type="dxa"/>
            <w:vMerge w:val="continue"/>
            <w:shd w:val="clear" w:color="auto" w:fill="auto"/>
            <w:vAlign w:val="center"/>
          </w:tcPr>
          <w:p w14:paraId="53178357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855" w:type="dxa"/>
            <w:shd w:val="clear" w:color="auto" w:fill="auto"/>
            <w:vAlign w:val="center"/>
          </w:tcPr>
          <w:p w14:paraId="0C4DFD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刘江彬</w:t>
            </w:r>
          </w:p>
        </w:tc>
        <w:tc>
          <w:tcPr>
            <w:tcW w:w="424" w:type="dxa"/>
            <w:shd w:val="clear" w:color="auto" w:fill="auto"/>
            <w:vAlign w:val="center"/>
          </w:tcPr>
          <w:p w14:paraId="75BB6E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809" w:type="dxa"/>
            <w:shd w:val="clear" w:color="auto" w:fill="auto"/>
            <w:vAlign w:val="center"/>
          </w:tcPr>
          <w:p w14:paraId="5D1AF4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158345150108503</w:t>
            </w:r>
          </w:p>
        </w:tc>
        <w:tc>
          <w:tcPr>
            <w:tcW w:w="1272" w:type="dxa"/>
            <w:shd w:val="clear" w:color="auto" w:fill="auto"/>
            <w:vAlign w:val="center"/>
          </w:tcPr>
          <w:p w14:paraId="330CD0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851" w:type="dxa"/>
            <w:shd w:val="clear" w:color="auto" w:fill="auto"/>
            <w:vAlign w:val="center"/>
          </w:tcPr>
          <w:p w14:paraId="79BE5A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广西大学</w:t>
            </w:r>
          </w:p>
        </w:tc>
        <w:tc>
          <w:tcPr>
            <w:tcW w:w="951" w:type="dxa"/>
            <w:shd w:val="clear" w:color="auto" w:fill="auto"/>
            <w:vAlign w:val="center"/>
          </w:tcPr>
          <w:p w14:paraId="0B707086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1124" w:type="dxa"/>
            <w:shd w:val="clear" w:color="auto" w:fill="auto"/>
            <w:vAlign w:val="center"/>
          </w:tcPr>
          <w:p w14:paraId="791C2BA2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14:paraId="659AC0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3" w:hRule="exact"/>
        </w:trPr>
        <w:tc>
          <w:tcPr>
            <w:tcW w:w="453" w:type="dxa"/>
            <w:shd w:val="clear" w:color="auto" w:fill="auto"/>
            <w:vAlign w:val="center"/>
          </w:tcPr>
          <w:p w14:paraId="5F948A15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lang w:val="en-US" w:eastAsia="zh-CN" w:bidi="ar"/>
              </w:rPr>
              <w:t>55</w:t>
            </w:r>
          </w:p>
        </w:tc>
        <w:tc>
          <w:tcPr>
            <w:tcW w:w="1600" w:type="dxa"/>
            <w:vMerge w:val="restart"/>
            <w:shd w:val="clear" w:color="auto" w:fill="auto"/>
            <w:vAlign w:val="center"/>
          </w:tcPr>
          <w:p w14:paraId="64005579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边检站一级警长及以下（二十三）300130266023</w:t>
            </w:r>
          </w:p>
        </w:tc>
        <w:tc>
          <w:tcPr>
            <w:tcW w:w="855" w:type="dxa"/>
            <w:shd w:val="clear" w:color="auto" w:fill="auto"/>
            <w:vAlign w:val="center"/>
          </w:tcPr>
          <w:p w14:paraId="0E5925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唐孝兵</w:t>
            </w:r>
          </w:p>
        </w:tc>
        <w:tc>
          <w:tcPr>
            <w:tcW w:w="424" w:type="dxa"/>
            <w:shd w:val="clear" w:color="auto" w:fill="auto"/>
            <w:vAlign w:val="center"/>
          </w:tcPr>
          <w:p w14:paraId="01854A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809" w:type="dxa"/>
            <w:shd w:val="clear" w:color="auto" w:fill="auto"/>
            <w:vAlign w:val="center"/>
          </w:tcPr>
          <w:p w14:paraId="24BA79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158331010700616</w:t>
            </w:r>
          </w:p>
        </w:tc>
        <w:tc>
          <w:tcPr>
            <w:tcW w:w="1272" w:type="dxa"/>
            <w:shd w:val="clear" w:color="auto" w:fill="auto"/>
            <w:vAlign w:val="center"/>
          </w:tcPr>
          <w:p w14:paraId="61E2FF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851" w:type="dxa"/>
            <w:shd w:val="clear" w:color="auto" w:fill="auto"/>
            <w:vAlign w:val="center"/>
          </w:tcPr>
          <w:p w14:paraId="75F9B2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上海对外经贸大学</w:t>
            </w:r>
          </w:p>
        </w:tc>
        <w:tc>
          <w:tcPr>
            <w:tcW w:w="951" w:type="dxa"/>
            <w:shd w:val="clear" w:color="auto" w:fill="auto"/>
            <w:vAlign w:val="center"/>
          </w:tcPr>
          <w:p w14:paraId="3EF8AAA1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  <w:t xml:space="preserve">共青团重庆市涪陵区委员会 </w:t>
            </w:r>
          </w:p>
        </w:tc>
        <w:tc>
          <w:tcPr>
            <w:tcW w:w="1124" w:type="dxa"/>
            <w:shd w:val="clear" w:color="auto" w:fill="auto"/>
            <w:vAlign w:val="center"/>
          </w:tcPr>
          <w:p w14:paraId="6268DF45">
            <w:pPr>
              <w:widowControl/>
              <w:tabs>
                <w:tab w:val="left" w:pos="339"/>
              </w:tabs>
              <w:jc w:val="left"/>
              <w:textAlignment w:val="center"/>
              <w:rPr>
                <w:rFonts w:hint="eastAsia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eastAsia="zh-CN" w:bidi="ar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非公务员或参公管理单位工作人员</w:t>
            </w:r>
          </w:p>
        </w:tc>
      </w:tr>
      <w:tr w14:paraId="3D27F0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4" w:hRule="exact"/>
        </w:trPr>
        <w:tc>
          <w:tcPr>
            <w:tcW w:w="453" w:type="dxa"/>
            <w:shd w:val="clear" w:color="auto" w:fill="auto"/>
            <w:vAlign w:val="center"/>
          </w:tcPr>
          <w:p w14:paraId="1A3142C0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lang w:val="en-US" w:eastAsia="zh-CN" w:bidi="ar"/>
              </w:rPr>
              <w:t>56</w:t>
            </w:r>
          </w:p>
        </w:tc>
        <w:tc>
          <w:tcPr>
            <w:tcW w:w="1600" w:type="dxa"/>
            <w:vMerge w:val="continue"/>
            <w:shd w:val="clear" w:color="auto" w:fill="auto"/>
            <w:vAlign w:val="center"/>
          </w:tcPr>
          <w:p w14:paraId="4EA1A4A2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855" w:type="dxa"/>
            <w:shd w:val="clear" w:color="auto" w:fill="auto"/>
            <w:vAlign w:val="center"/>
          </w:tcPr>
          <w:p w14:paraId="38EC26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王继祥</w:t>
            </w:r>
          </w:p>
        </w:tc>
        <w:tc>
          <w:tcPr>
            <w:tcW w:w="424" w:type="dxa"/>
            <w:shd w:val="clear" w:color="auto" w:fill="auto"/>
            <w:vAlign w:val="center"/>
          </w:tcPr>
          <w:p w14:paraId="619ACB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809" w:type="dxa"/>
            <w:shd w:val="clear" w:color="auto" w:fill="auto"/>
            <w:vAlign w:val="center"/>
          </w:tcPr>
          <w:p w14:paraId="318600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158342011811325</w:t>
            </w:r>
          </w:p>
        </w:tc>
        <w:tc>
          <w:tcPr>
            <w:tcW w:w="1272" w:type="dxa"/>
            <w:shd w:val="clear" w:color="auto" w:fill="auto"/>
            <w:vAlign w:val="center"/>
          </w:tcPr>
          <w:p w14:paraId="3DD250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851" w:type="dxa"/>
            <w:shd w:val="clear" w:color="auto" w:fill="auto"/>
            <w:vAlign w:val="center"/>
          </w:tcPr>
          <w:p w14:paraId="3DA2EE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中南财经政法大学</w:t>
            </w:r>
          </w:p>
        </w:tc>
        <w:tc>
          <w:tcPr>
            <w:tcW w:w="951" w:type="dxa"/>
            <w:shd w:val="clear" w:color="auto" w:fill="auto"/>
            <w:vAlign w:val="center"/>
          </w:tcPr>
          <w:p w14:paraId="0A2F0CA7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  <w:t>中国人民解放军69223部队</w:t>
            </w:r>
          </w:p>
        </w:tc>
        <w:tc>
          <w:tcPr>
            <w:tcW w:w="1124" w:type="dxa"/>
            <w:shd w:val="clear" w:color="auto" w:fill="auto"/>
            <w:vAlign w:val="center"/>
          </w:tcPr>
          <w:p w14:paraId="33A5D6CD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14:paraId="10E33D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4" w:hRule="exact"/>
        </w:trPr>
        <w:tc>
          <w:tcPr>
            <w:tcW w:w="453" w:type="dxa"/>
            <w:shd w:val="clear" w:color="auto" w:fill="auto"/>
            <w:vAlign w:val="center"/>
          </w:tcPr>
          <w:p w14:paraId="721536EF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lang w:val="en-US" w:eastAsia="zh-CN" w:bidi="ar"/>
              </w:rPr>
              <w:t>57</w:t>
            </w:r>
          </w:p>
        </w:tc>
        <w:tc>
          <w:tcPr>
            <w:tcW w:w="1600" w:type="dxa"/>
            <w:shd w:val="clear" w:color="auto" w:fill="auto"/>
            <w:vAlign w:val="center"/>
          </w:tcPr>
          <w:p w14:paraId="71A6F223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边检站一级警长及以下（二十四）300130266024</w:t>
            </w:r>
          </w:p>
        </w:tc>
        <w:tc>
          <w:tcPr>
            <w:tcW w:w="855" w:type="dxa"/>
            <w:shd w:val="clear" w:color="auto" w:fill="auto"/>
            <w:vAlign w:val="center"/>
          </w:tcPr>
          <w:p w14:paraId="173483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张兴峰</w:t>
            </w:r>
          </w:p>
        </w:tc>
        <w:tc>
          <w:tcPr>
            <w:tcW w:w="424" w:type="dxa"/>
            <w:shd w:val="clear" w:color="auto" w:fill="auto"/>
            <w:vAlign w:val="center"/>
          </w:tcPr>
          <w:p w14:paraId="30B4F1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809" w:type="dxa"/>
            <w:shd w:val="clear" w:color="auto" w:fill="auto"/>
            <w:vAlign w:val="center"/>
          </w:tcPr>
          <w:p w14:paraId="5AEF8B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158335100800230</w:t>
            </w:r>
          </w:p>
        </w:tc>
        <w:tc>
          <w:tcPr>
            <w:tcW w:w="1272" w:type="dxa"/>
            <w:shd w:val="clear" w:color="auto" w:fill="auto"/>
            <w:vAlign w:val="center"/>
          </w:tcPr>
          <w:p w14:paraId="3CD19E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1851" w:type="dxa"/>
            <w:shd w:val="clear" w:color="auto" w:fill="auto"/>
            <w:vAlign w:val="center"/>
          </w:tcPr>
          <w:p w14:paraId="354FE5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华侨大学</w:t>
            </w:r>
          </w:p>
        </w:tc>
        <w:tc>
          <w:tcPr>
            <w:tcW w:w="951" w:type="dxa"/>
            <w:shd w:val="clear" w:color="auto" w:fill="auto"/>
            <w:vAlign w:val="center"/>
          </w:tcPr>
          <w:p w14:paraId="68A4C515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1124" w:type="dxa"/>
            <w:shd w:val="clear" w:color="auto" w:fill="auto"/>
            <w:vAlign w:val="center"/>
          </w:tcPr>
          <w:p w14:paraId="21AEFD99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14:paraId="50A154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1" w:hRule="exact"/>
        </w:trPr>
        <w:tc>
          <w:tcPr>
            <w:tcW w:w="453" w:type="dxa"/>
            <w:shd w:val="clear" w:color="auto" w:fill="auto"/>
            <w:vAlign w:val="center"/>
          </w:tcPr>
          <w:p w14:paraId="2E5EB839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lang w:val="en-US" w:eastAsia="zh-CN" w:bidi="ar"/>
              </w:rPr>
              <w:t>58</w:t>
            </w:r>
          </w:p>
        </w:tc>
        <w:tc>
          <w:tcPr>
            <w:tcW w:w="1600" w:type="dxa"/>
            <w:shd w:val="clear" w:color="auto" w:fill="auto"/>
            <w:vAlign w:val="center"/>
          </w:tcPr>
          <w:p w14:paraId="70E21BED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边检站一级警长及以下（二十五）300130266025</w:t>
            </w:r>
          </w:p>
        </w:tc>
        <w:tc>
          <w:tcPr>
            <w:tcW w:w="855" w:type="dxa"/>
            <w:shd w:val="clear" w:color="auto" w:fill="auto"/>
            <w:vAlign w:val="center"/>
          </w:tcPr>
          <w:p w14:paraId="0DB089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董柏廷</w:t>
            </w:r>
          </w:p>
        </w:tc>
        <w:tc>
          <w:tcPr>
            <w:tcW w:w="424" w:type="dxa"/>
            <w:shd w:val="clear" w:color="auto" w:fill="auto"/>
            <w:vAlign w:val="center"/>
          </w:tcPr>
          <w:p w14:paraId="22ABEC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809" w:type="dxa"/>
            <w:shd w:val="clear" w:color="auto" w:fill="auto"/>
            <w:vAlign w:val="center"/>
          </w:tcPr>
          <w:p w14:paraId="79FDF7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158341011301824</w:t>
            </w:r>
          </w:p>
        </w:tc>
        <w:tc>
          <w:tcPr>
            <w:tcW w:w="1272" w:type="dxa"/>
            <w:shd w:val="clear" w:color="auto" w:fill="auto"/>
            <w:vAlign w:val="center"/>
          </w:tcPr>
          <w:p w14:paraId="5CA0B7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1851" w:type="dxa"/>
            <w:shd w:val="clear" w:color="auto" w:fill="auto"/>
            <w:vAlign w:val="center"/>
          </w:tcPr>
          <w:p w14:paraId="273197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成都理工大学</w:t>
            </w:r>
          </w:p>
        </w:tc>
        <w:tc>
          <w:tcPr>
            <w:tcW w:w="951" w:type="dxa"/>
            <w:shd w:val="clear" w:color="auto" w:fill="auto"/>
            <w:vAlign w:val="center"/>
          </w:tcPr>
          <w:p w14:paraId="29F057FD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1124" w:type="dxa"/>
            <w:shd w:val="clear" w:color="auto" w:fill="auto"/>
            <w:vAlign w:val="center"/>
          </w:tcPr>
          <w:p w14:paraId="7BEFB65B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14:paraId="638F75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453" w:type="dxa"/>
            <w:shd w:val="clear" w:color="auto" w:fill="auto"/>
            <w:vAlign w:val="center"/>
          </w:tcPr>
          <w:p w14:paraId="0D367872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lang w:val="en-US" w:eastAsia="zh-CN" w:bidi="ar"/>
              </w:rPr>
              <w:t>59</w:t>
            </w:r>
          </w:p>
        </w:tc>
        <w:tc>
          <w:tcPr>
            <w:tcW w:w="1600" w:type="dxa"/>
            <w:vMerge w:val="restart"/>
            <w:shd w:val="clear" w:color="auto" w:fill="auto"/>
            <w:vAlign w:val="center"/>
          </w:tcPr>
          <w:p w14:paraId="1B636BCC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边检站一级警长及以下（二十六）300130266026</w:t>
            </w:r>
          </w:p>
        </w:tc>
        <w:tc>
          <w:tcPr>
            <w:tcW w:w="855" w:type="dxa"/>
            <w:shd w:val="clear" w:color="auto" w:fill="auto"/>
            <w:vAlign w:val="center"/>
          </w:tcPr>
          <w:p w14:paraId="255AC6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林天如</w:t>
            </w:r>
          </w:p>
        </w:tc>
        <w:tc>
          <w:tcPr>
            <w:tcW w:w="424" w:type="dxa"/>
            <w:shd w:val="clear" w:color="auto" w:fill="auto"/>
            <w:vAlign w:val="center"/>
          </w:tcPr>
          <w:p w14:paraId="1B2987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809" w:type="dxa"/>
            <w:shd w:val="clear" w:color="auto" w:fill="auto"/>
            <w:vAlign w:val="center"/>
          </w:tcPr>
          <w:p w14:paraId="2C6CBC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158344014302924</w:t>
            </w:r>
          </w:p>
        </w:tc>
        <w:tc>
          <w:tcPr>
            <w:tcW w:w="1272" w:type="dxa"/>
            <w:shd w:val="clear" w:color="auto" w:fill="auto"/>
            <w:vAlign w:val="center"/>
          </w:tcPr>
          <w:p w14:paraId="5993E2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1851" w:type="dxa"/>
            <w:shd w:val="clear" w:color="auto" w:fill="auto"/>
            <w:vAlign w:val="center"/>
          </w:tcPr>
          <w:p w14:paraId="2CA7B5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华南师范大学</w:t>
            </w:r>
          </w:p>
        </w:tc>
        <w:tc>
          <w:tcPr>
            <w:tcW w:w="951" w:type="dxa"/>
            <w:shd w:val="clear" w:color="auto" w:fill="auto"/>
            <w:vAlign w:val="center"/>
          </w:tcPr>
          <w:p w14:paraId="5306B03A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1124" w:type="dxa"/>
            <w:shd w:val="clear" w:color="auto" w:fill="auto"/>
            <w:vAlign w:val="center"/>
          </w:tcPr>
          <w:p w14:paraId="50DC150A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14:paraId="1AD1A2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453" w:type="dxa"/>
            <w:shd w:val="clear" w:color="auto" w:fill="auto"/>
            <w:vAlign w:val="center"/>
          </w:tcPr>
          <w:p w14:paraId="13C14CCB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lang w:val="en-US" w:eastAsia="zh-CN" w:bidi="ar"/>
              </w:rPr>
              <w:t>60</w:t>
            </w:r>
          </w:p>
        </w:tc>
        <w:tc>
          <w:tcPr>
            <w:tcW w:w="1600" w:type="dxa"/>
            <w:vMerge w:val="continue"/>
            <w:shd w:val="clear" w:color="auto" w:fill="auto"/>
            <w:vAlign w:val="center"/>
          </w:tcPr>
          <w:p w14:paraId="207A5113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855" w:type="dxa"/>
            <w:shd w:val="clear" w:color="auto" w:fill="auto"/>
            <w:vAlign w:val="center"/>
          </w:tcPr>
          <w:p w14:paraId="2480DC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韦杨辉</w:t>
            </w:r>
          </w:p>
        </w:tc>
        <w:tc>
          <w:tcPr>
            <w:tcW w:w="424" w:type="dxa"/>
            <w:shd w:val="clear" w:color="auto" w:fill="auto"/>
            <w:vAlign w:val="center"/>
          </w:tcPr>
          <w:p w14:paraId="290D79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809" w:type="dxa"/>
            <w:shd w:val="clear" w:color="auto" w:fill="auto"/>
            <w:vAlign w:val="center"/>
          </w:tcPr>
          <w:p w14:paraId="052537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158344014508724</w:t>
            </w:r>
          </w:p>
        </w:tc>
        <w:tc>
          <w:tcPr>
            <w:tcW w:w="1272" w:type="dxa"/>
            <w:shd w:val="clear" w:color="auto" w:fill="auto"/>
            <w:vAlign w:val="center"/>
          </w:tcPr>
          <w:p w14:paraId="51E485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1851" w:type="dxa"/>
            <w:shd w:val="clear" w:color="auto" w:fill="auto"/>
            <w:vAlign w:val="center"/>
          </w:tcPr>
          <w:p w14:paraId="33BFCF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华南师范大学</w:t>
            </w:r>
          </w:p>
        </w:tc>
        <w:tc>
          <w:tcPr>
            <w:tcW w:w="951" w:type="dxa"/>
            <w:shd w:val="clear" w:color="auto" w:fill="auto"/>
            <w:vAlign w:val="center"/>
          </w:tcPr>
          <w:p w14:paraId="65C3B26B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1124" w:type="dxa"/>
            <w:shd w:val="clear" w:color="auto" w:fill="auto"/>
            <w:vAlign w:val="center"/>
          </w:tcPr>
          <w:p w14:paraId="5BF8E75B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14:paraId="7DEC64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5" w:hRule="exact"/>
        </w:trPr>
        <w:tc>
          <w:tcPr>
            <w:tcW w:w="453" w:type="dxa"/>
            <w:shd w:val="clear" w:color="auto" w:fill="auto"/>
            <w:vAlign w:val="center"/>
          </w:tcPr>
          <w:p w14:paraId="0DF67FEB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lang w:val="en-US" w:eastAsia="zh-CN" w:bidi="ar"/>
              </w:rPr>
              <w:t>61</w:t>
            </w:r>
          </w:p>
        </w:tc>
        <w:tc>
          <w:tcPr>
            <w:tcW w:w="1600" w:type="dxa"/>
            <w:shd w:val="clear" w:color="auto" w:fill="auto"/>
            <w:vAlign w:val="center"/>
          </w:tcPr>
          <w:p w14:paraId="6BAEF2C6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边检站一级警长及以下（二十七）300130266027</w:t>
            </w:r>
          </w:p>
        </w:tc>
        <w:tc>
          <w:tcPr>
            <w:tcW w:w="855" w:type="dxa"/>
            <w:shd w:val="clear" w:color="auto" w:fill="auto"/>
            <w:vAlign w:val="center"/>
          </w:tcPr>
          <w:p w14:paraId="74399F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李孜硕</w:t>
            </w:r>
          </w:p>
        </w:tc>
        <w:tc>
          <w:tcPr>
            <w:tcW w:w="424" w:type="dxa"/>
            <w:shd w:val="clear" w:color="auto" w:fill="auto"/>
            <w:vAlign w:val="center"/>
          </w:tcPr>
          <w:p w14:paraId="791714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809" w:type="dxa"/>
            <w:shd w:val="clear" w:color="auto" w:fill="auto"/>
            <w:vAlign w:val="center"/>
          </w:tcPr>
          <w:p w14:paraId="070865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158332011909903</w:t>
            </w:r>
          </w:p>
        </w:tc>
        <w:tc>
          <w:tcPr>
            <w:tcW w:w="1272" w:type="dxa"/>
            <w:shd w:val="clear" w:color="auto" w:fill="auto"/>
            <w:vAlign w:val="center"/>
          </w:tcPr>
          <w:p w14:paraId="0869BB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1851" w:type="dxa"/>
            <w:shd w:val="clear" w:color="auto" w:fill="auto"/>
            <w:vAlign w:val="center"/>
          </w:tcPr>
          <w:p w14:paraId="69ABC0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闽南师范大学</w:t>
            </w:r>
          </w:p>
        </w:tc>
        <w:tc>
          <w:tcPr>
            <w:tcW w:w="951" w:type="dxa"/>
            <w:shd w:val="clear" w:color="auto" w:fill="auto"/>
            <w:vAlign w:val="center"/>
          </w:tcPr>
          <w:p w14:paraId="63B4A325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1124" w:type="dxa"/>
            <w:shd w:val="clear" w:color="auto" w:fill="auto"/>
            <w:vAlign w:val="center"/>
          </w:tcPr>
          <w:p w14:paraId="303AD82D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14:paraId="665BAC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453" w:type="dxa"/>
            <w:vAlign w:val="center"/>
          </w:tcPr>
          <w:p w14:paraId="0013538D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lang w:val="en-US" w:eastAsia="zh-CN" w:bidi="ar"/>
              </w:rPr>
              <w:t>62</w:t>
            </w:r>
          </w:p>
        </w:tc>
        <w:tc>
          <w:tcPr>
            <w:tcW w:w="1600" w:type="dxa"/>
            <w:vMerge w:val="restart"/>
            <w:shd w:val="clear" w:color="auto" w:fill="auto"/>
            <w:vAlign w:val="center"/>
          </w:tcPr>
          <w:p w14:paraId="46C0C904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边检站一级警长及以下（二十八）300130266028</w:t>
            </w:r>
          </w:p>
        </w:tc>
        <w:tc>
          <w:tcPr>
            <w:tcW w:w="855" w:type="dxa"/>
            <w:vAlign w:val="center"/>
          </w:tcPr>
          <w:p w14:paraId="796340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夏智杰</w:t>
            </w:r>
          </w:p>
        </w:tc>
        <w:tc>
          <w:tcPr>
            <w:tcW w:w="424" w:type="dxa"/>
            <w:vAlign w:val="center"/>
          </w:tcPr>
          <w:p w14:paraId="64D446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809" w:type="dxa"/>
            <w:vAlign w:val="center"/>
          </w:tcPr>
          <w:p w14:paraId="03321A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158344014300522</w:t>
            </w:r>
          </w:p>
        </w:tc>
        <w:tc>
          <w:tcPr>
            <w:tcW w:w="1272" w:type="dxa"/>
            <w:vAlign w:val="center"/>
          </w:tcPr>
          <w:p w14:paraId="250659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1851" w:type="dxa"/>
            <w:vAlign w:val="center"/>
          </w:tcPr>
          <w:p w14:paraId="34195F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五邑大学</w:t>
            </w:r>
          </w:p>
        </w:tc>
        <w:tc>
          <w:tcPr>
            <w:tcW w:w="951" w:type="dxa"/>
            <w:vAlign w:val="center"/>
          </w:tcPr>
          <w:p w14:paraId="687C0D97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1124" w:type="dxa"/>
            <w:vAlign w:val="center"/>
          </w:tcPr>
          <w:p w14:paraId="525ECBF6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14:paraId="51F37E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453" w:type="dxa"/>
            <w:vAlign w:val="center"/>
          </w:tcPr>
          <w:p w14:paraId="3D151F3F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lang w:val="en-US" w:eastAsia="zh-CN" w:bidi="ar"/>
              </w:rPr>
              <w:t>63</w:t>
            </w:r>
          </w:p>
        </w:tc>
        <w:tc>
          <w:tcPr>
            <w:tcW w:w="1600" w:type="dxa"/>
            <w:vMerge w:val="continue"/>
            <w:shd w:val="clear" w:color="auto" w:fill="auto"/>
            <w:vAlign w:val="center"/>
          </w:tcPr>
          <w:p w14:paraId="7C691B45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855" w:type="dxa"/>
            <w:vAlign w:val="center"/>
          </w:tcPr>
          <w:p w14:paraId="08B800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徐健强</w:t>
            </w:r>
          </w:p>
        </w:tc>
        <w:tc>
          <w:tcPr>
            <w:tcW w:w="424" w:type="dxa"/>
            <w:vAlign w:val="center"/>
          </w:tcPr>
          <w:p w14:paraId="7D48C6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809" w:type="dxa"/>
            <w:vAlign w:val="center"/>
          </w:tcPr>
          <w:p w14:paraId="349E57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158344014306122</w:t>
            </w:r>
          </w:p>
        </w:tc>
        <w:tc>
          <w:tcPr>
            <w:tcW w:w="1272" w:type="dxa"/>
            <w:vAlign w:val="center"/>
          </w:tcPr>
          <w:p w14:paraId="1348D4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1851" w:type="dxa"/>
            <w:vAlign w:val="center"/>
          </w:tcPr>
          <w:p w14:paraId="23CC3A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嘉应学院</w:t>
            </w:r>
          </w:p>
        </w:tc>
        <w:tc>
          <w:tcPr>
            <w:tcW w:w="951" w:type="dxa"/>
            <w:vAlign w:val="center"/>
          </w:tcPr>
          <w:p w14:paraId="362A302D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1124" w:type="dxa"/>
            <w:vAlign w:val="center"/>
          </w:tcPr>
          <w:p w14:paraId="1E811873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14:paraId="049D48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453" w:type="dxa"/>
            <w:vAlign w:val="center"/>
          </w:tcPr>
          <w:p w14:paraId="2E7C8EA2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lang w:val="en-US" w:eastAsia="zh-CN" w:bidi="ar"/>
              </w:rPr>
              <w:t>64</w:t>
            </w:r>
          </w:p>
        </w:tc>
        <w:tc>
          <w:tcPr>
            <w:tcW w:w="1600" w:type="dxa"/>
            <w:vMerge w:val="restart"/>
            <w:shd w:val="clear" w:color="auto" w:fill="auto"/>
            <w:vAlign w:val="center"/>
          </w:tcPr>
          <w:p w14:paraId="79160B7E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边检站一级警长及以下（二十九）300130266029</w:t>
            </w:r>
          </w:p>
        </w:tc>
        <w:tc>
          <w:tcPr>
            <w:tcW w:w="855" w:type="dxa"/>
            <w:vAlign w:val="center"/>
          </w:tcPr>
          <w:p w14:paraId="70E510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梁显灏</w:t>
            </w:r>
          </w:p>
        </w:tc>
        <w:tc>
          <w:tcPr>
            <w:tcW w:w="424" w:type="dxa"/>
            <w:vAlign w:val="center"/>
          </w:tcPr>
          <w:p w14:paraId="47ED55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809" w:type="dxa"/>
            <w:vAlign w:val="center"/>
          </w:tcPr>
          <w:p w14:paraId="79DAED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158344014200509</w:t>
            </w:r>
          </w:p>
        </w:tc>
        <w:tc>
          <w:tcPr>
            <w:tcW w:w="1272" w:type="dxa"/>
            <w:vAlign w:val="center"/>
          </w:tcPr>
          <w:p w14:paraId="7F66EF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1851" w:type="dxa"/>
            <w:vAlign w:val="center"/>
          </w:tcPr>
          <w:p w14:paraId="454CCE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南京大学金陵学院</w:t>
            </w:r>
          </w:p>
        </w:tc>
        <w:tc>
          <w:tcPr>
            <w:tcW w:w="951" w:type="dxa"/>
            <w:vAlign w:val="center"/>
          </w:tcPr>
          <w:p w14:paraId="4BF43890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1124" w:type="dxa"/>
            <w:vAlign w:val="center"/>
          </w:tcPr>
          <w:p w14:paraId="0E6FC935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14:paraId="38BE38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453" w:type="dxa"/>
            <w:vAlign w:val="center"/>
          </w:tcPr>
          <w:p w14:paraId="06A6FF69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lang w:val="en-US" w:eastAsia="zh-CN" w:bidi="ar"/>
              </w:rPr>
              <w:t>65</w:t>
            </w:r>
          </w:p>
        </w:tc>
        <w:tc>
          <w:tcPr>
            <w:tcW w:w="1600" w:type="dxa"/>
            <w:vMerge w:val="continue"/>
            <w:shd w:val="clear" w:color="auto" w:fill="auto"/>
            <w:vAlign w:val="center"/>
          </w:tcPr>
          <w:p w14:paraId="2C310DD7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855" w:type="dxa"/>
            <w:vAlign w:val="center"/>
          </w:tcPr>
          <w:p w14:paraId="3E1320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谢壹扬</w:t>
            </w:r>
          </w:p>
        </w:tc>
        <w:tc>
          <w:tcPr>
            <w:tcW w:w="424" w:type="dxa"/>
            <w:vAlign w:val="center"/>
          </w:tcPr>
          <w:p w14:paraId="3F6E09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809" w:type="dxa"/>
            <w:vAlign w:val="center"/>
          </w:tcPr>
          <w:p w14:paraId="66FF19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158344014303413</w:t>
            </w:r>
          </w:p>
        </w:tc>
        <w:tc>
          <w:tcPr>
            <w:tcW w:w="1272" w:type="dxa"/>
            <w:vAlign w:val="center"/>
          </w:tcPr>
          <w:p w14:paraId="60AE31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1851" w:type="dxa"/>
            <w:vAlign w:val="center"/>
          </w:tcPr>
          <w:p w14:paraId="18C5F2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华南农业大学</w:t>
            </w:r>
          </w:p>
        </w:tc>
        <w:tc>
          <w:tcPr>
            <w:tcW w:w="951" w:type="dxa"/>
            <w:vAlign w:val="center"/>
          </w:tcPr>
          <w:p w14:paraId="1D67EEC0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1124" w:type="dxa"/>
            <w:vAlign w:val="center"/>
          </w:tcPr>
          <w:p w14:paraId="30706952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14:paraId="5EA7F0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</w:trPr>
        <w:tc>
          <w:tcPr>
            <w:tcW w:w="453" w:type="dxa"/>
            <w:vAlign w:val="center"/>
          </w:tcPr>
          <w:p w14:paraId="7627097C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lang w:val="en-US" w:eastAsia="zh-CN" w:bidi="ar"/>
              </w:rPr>
              <w:t>66</w:t>
            </w:r>
          </w:p>
        </w:tc>
        <w:tc>
          <w:tcPr>
            <w:tcW w:w="1600" w:type="dxa"/>
            <w:shd w:val="clear" w:color="auto" w:fill="auto"/>
            <w:vAlign w:val="center"/>
          </w:tcPr>
          <w:p w14:paraId="6F525E3D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边检站一级警长及以下（三十）300130266030</w:t>
            </w:r>
          </w:p>
        </w:tc>
        <w:tc>
          <w:tcPr>
            <w:tcW w:w="855" w:type="dxa"/>
            <w:vAlign w:val="center"/>
          </w:tcPr>
          <w:p w14:paraId="3170F5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王景博</w:t>
            </w:r>
          </w:p>
        </w:tc>
        <w:tc>
          <w:tcPr>
            <w:tcW w:w="424" w:type="dxa"/>
            <w:vAlign w:val="center"/>
          </w:tcPr>
          <w:p w14:paraId="624AA5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809" w:type="dxa"/>
            <w:vAlign w:val="center"/>
          </w:tcPr>
          <w:p w14:paraId="1499BA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158341010702006</w:t>
            </w:r>
          </w:p>
        </w:tc>
        <w:tc>
          <w:tcPr>
            <w:tcW w:w="1272" w:type="dxa"/>
            <w:vAlign w:val="center"/>
          </w:tcPr>
          <w:p w14:paraId="4F94D7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1851" w:type="dxa"/>
            <w:vAlign w:val="center"/>
          </w:tcPr>
          <w:p w14:paraId="0ACA9E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郑州科技学院</w:t>
            </w:r>
          </w:p>
        </w:tc>
        <w:tc>
          <w:tcPr>
            <w:tcW w:w="951" w:type="dxa"/>
            <w:vAlign w:val="center"/>
          </w:tcPr>
          <w:p w14:paraId="4EC0C2E4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1124" w:type="dxa"/>
            <w:vAlign w:val="center"/>
          </w:tcPr>
          <w:p w14:paraId="756BB243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14:paraId="7658BC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6" w:hRule="exact"/>
        </w:trPr>
        <w:tc>
          <w:tcPr>
            <w:tcW w:w="453" w:type="dxa"/>
            <w:vAlign w:val="center"/>
          </w:tcPr>
          <w:p w14:paraId="70231F99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lang w:val="en-US" w:eastAsia="zh-CN" w:bidi="ar"/>
              </w:rPr>
              <w:t>67</w:t>
            </w:r>
          </w:p>
        </w:tc>
        <w:tc>
          <w:tcPr>
            <w:tcW w:w="1600" w:type="dxa"/>
            <w:shd w:val="clear" w:color="auto" w:fill="auto"/>
            <w:vAlign w:val="center"/>
          </w:tcPr>
          <w:p w14:paraId="609AA404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边检站一级警长及以下（三十一）300130266031</w:t>
            </w:r>
          </w:p>
        </w:tc>
        <w:tc>
          <w:tcPr>
            <w:tcW w:w="855" w:type="dxa"/>
            <w:vAlign w:val="center"/>
          </w:tcPr>
          <w:p w14:paraId="61908E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陈灿明</w:t>
            </w:r>
          </w:p>
        </w:tc>
        <w:tc>
          <w:tcPr>
            <w:tcW w:w="424" w:type="dxa"/>
            <w:vAlign w:val="center"/>
          </w:tcPr>
          <w:p w14:paraId="6B63B9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809" w:type="dxa"/>
            <w:vAlign w:val="center"/>
          </w:tcPr>
          <w:p w14:paraId="5CF4B6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158344014505813</w:t>
            </w:r>
          </w:p>
        </w:tc>
        <w:tc>
          <w:tcPr>
            <w:tcW w:w="1272" w:type="dxa"/>
            <w:vAlign w:val="center"/>
          </w:tcPr>
          <w:p w14:paraId="558159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1851" w:type="dxa"/>
            <w:vAlign w:val="center"/>
          </w:tcPr>
          <w:p w14:paraId="1C1A82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广州航海学院</w:t>
            </w:r>
          </w:p>
        </w:tc>
        <w:tc>
          <w:tcPr>
            <w:tcW w:w="951" w:type="dxa"/>
            <w:vAlign w:val="center"/>
          </w:tcPr>
          <w:p w14:paraId="2A3B9079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1124" w:type="dxa"/>
            <w:vAlign w:val="center"/>
          </w:tcPr>
          <w:p w14:paraId="5312EDCE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 w14:paraId="02CF55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7" w:hRule="exact"/>
        </w:trPr>
        <w:tc>
          <w:tcPr>
            <w:tcW w:w="453" w:type="dxa"/>
            <w:vAlign w:val="center"/>
          </w:tcPr>
          <w:p w14:paraId="470C7991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2"/>
                <w:lang w:val="en-US" w:eastAsia="zh-CN" w:bidi="ar"/>
              </w:rPr>
              <w:t>68</w:t>
            </w:r>
          </w:p>
        </w:tc>
        <w:tc>
          <w:tcPr>
            <w:tcW w:w="1600" w:type="dxa"/>
            <w:shd w:val="clear" w:color="auto" w:fill="auto"/>
            <w:vAlign w:val="center"/>
          </w:tcPr>
          <w:p w14:paraId="16A0790A"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边检站一级警长及以下（三十二）300130266032</w:t>
            </w:r>
          </w:p>
        </w:tc>
        <w:tc>
          <w:tcPr>
            <w:tcW w:w="855" w:type="dxa"/>
            <w:vAlign w:val="center"/>
          </w:tcPr>
          <w:p w14:paraId="00FA1B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陈祉希</w:t>
            </w:r>
          </w:p>
        </w:tc>
        <w:tc>
          <w:tcPr>
            <w:tcW w:w="424" w:type="dxa"/>
            <w:vAlign w:val="center"/>
          </w:tcPr>
          <w:p w14:paraId="535739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809" w:type="dxa"/>
            <w:vAlign w:val="center"/>
          </w:tcPr>
          <w:p w14:paraId="73A51D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158343014507023</w:t>
            </w:r>
          </w:p>
        </w:tc>
        <w:tc>
          <w:tcPr>
            <w:tcW w:w="1272" w:type="dxa"/>
            <w:vAlign w:val="center"/>
          </w:tcPr>
          <w:p w14:paraId="131FD5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大学本科</w:t>
            </w:r>
          </w:p>
        </w:tc>
        <w:tc>
          <w:tcPr>
            <w:tcW w:w="1851" w:type="dxa"/>
            <w:vAlign w:val="center"/>
          </w:tcPr>
          <w:p w14:paraId="174F80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湖南涉外经济学院</w:t>
            </w:r>
          </w:p>
        </w:tc>
        <w:tc>
          <w:tcPr>
            <w:tcW w:w="951" w:type="dxa"/>
            <w:vAlign w:val="center"/>
          </w:tcPr>
          <w:p w14:paraId="0BE9890B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1124" w:type="dxa"/>
            <w:vAlign w:val="center"/>
          </w:tcPr>
          <w:p w14:paraId="689F0F09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</w:tbl>
    <w:p w14:paraId="2050A696">
      <w:pPr>
        <w:adjustRightInd w:val="0"/>
        <w:snapToGrid w:val="0"/>
        <w:spacing w:line="620" w:lineRule="exact"/>
        <w:jc w:val="center"/>
        <w:rPr>
          <w:rFonts w:hint="eastAsia" w:ascii="楷体" w:hAnsi="楷体" w:eastAsia="楷体" w:cs="楷体"/>
          <w:b/>
          <w:kern w:val="0"/>
          <w:sz w:val="32"/>
          <w:szCs w:val="32"/>
        </w:rPr>
      </w:pPr>
    </w:p>
    <w:p w14:paraId="46C113EA">
      <w:pPr>
        <w:adjustRightInd w:val="0"/>
        <w:snapToGrid w:val="0"/>
        <w:spacing w:line="620" w:lineRule="exact"/>
        <w:rPr>
          <w:rFonts w:hint="default" w:ascii="Times New Roman" w:hAnsi="宋体" w:eastAsia="宋体" w:cs="宋体"/>
          <w:kern w:val="0"/>
          <w:sz w:val="36"/>
          <w:szCs w:val="20"/>
          <w:lang w:val="en-US" w:eastAsia="zh-CN"/>
        </w:rPr>
      </w:pPr>
    </w:p>
    <w:sectPr>
      <w:pgSz w:w="11906" w:h="16838"/>
      <w:pgMar w:top="1871" w:right="1531" w:bottom="1871" w:left="1531" w:header="851" w:footer="1417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0010101010101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664517C"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k3MzEyZDZjYWQwYTJkYjA4YmU1ZTU1YWM5ZGFmMTYifQ=="/>
  </w:docVars>
  <w:rsids>
    <w:rsidRoot w:val="007B5359"/>
    <w:rsid w:val="00051DF1"/>
    <w:rsid w:val="000779E0"/>
    <w:rsid w:val="00083C6D"/>
    <w:rsid w:val="000C23E8"/>
    <w:rsid w:val="000F4EED"/>
    <w:rsid w:val="00125A4E"/>
    <w:rsid w:val="001439A3"/>
    <w:rsid w:val="001943D0"/>
    <w:rsid w:val="001B283D"/>
    <w:rsid w:val="001B2C20"/>
    <w:rsid w:val="001D75E5"/>
    <w:rsid w:val="001E1631"/>
    <w:rsid w:val="001E207B"/>
    <w:rsid w:val="001E5C00"/>
    <w:rsid w:val="0022465A"/>
    <w:rsid w:val="002760B1"/>
    <w:rsid w:val="00291BD2"/>
    <w:rsid w:val="00295518"/>
    <w:rsid w:val="002B549A"/>
    <w:rsid w:val="00315B5D"/>
    <w:rsid w:val="003350D6"/>
    <w:rsid w:val="003C4479"/>
    <w:rsid w:val="003C755E"/>
    <w:rsid w:val="003D371B"/>
    <w:rsid w:val="004023A3"/>
    <w:rsid w:val="00415B34"/>
    <w:rsid w:val="004173E4"/>
    <w:rsid w:val="00436F04"/>
    <w:rsid w:val="004635B8"/>
    <w:rsid w:val="004B017D"/>
    <w:rsid w:val="004F5190"/>
    <w:rsid w:val="005027B2"/>
    <w:rsid w:val="005142EA"/>
    <w:rsid w:val="0052393E"/>
    <w:rsid w:val="00571DD5"/>
    <w:rsid w:val="00574156"/>
    <w:rsid w:val="00577FE8"/>
    <w:rsid w:val="005A14FF"/>
    <w:rsid w:val="005C0B9B"/>
    <w:rsid w:val="005D6529"/>
    <w:rsid w:val="00620207"/>
    <w:rsid w:val="006225B0"/>
    <w:rsid w:val="006555B3"/>
    <w:rsid w:val="006565B4"/>
    <w:rsid w:val="006723E7"/>
    <w:rsid w:val="006778E3"/>
    <w:rsid w:val="00693CF8"/>
    <w:rsid w:val="006D77FB"/>
    <w:rsid w:val="006E3445"/>
    <w:rsid w:val="006E59ED"/>
    <w:rsid w:val="006F716E"/>
    <w:rsid w:val="007305E5"/>
    <w:rsid w:val="0076057E"/>
    <w:rsid w:val="00780F77"/>
    <w:rsid w:val="007B5359"/>
    <w:rsid w:val="007B6812"/>
    <w:rsid w:val="007B6B9D"/>
    <w:rsid w:val="00824657"/>
    <w:rsid w:val="00837F48"/>
    <w:rsid w:val="008468D2"/>
    <w:rsid w:val="00892F76"/>
    <w:rsid w:val="0089569F"/>
    <w:rsid w:val="008A27A6"/>
    <w:rsid w:val="008C5AFC"/>
    <w:rsid w:val="008D32B0"/>
    <w:rsid w:val="008F6D97"/>
    <w:rsid w:val="00920381"/>
    <w:rsid w:val="00922924"/>
    <w:rsid w:val="00941AF2"/>
    <w:rsid w:val="009437CC"/>
    <w:rsid w:val="00944457"/>
    <w:rsid w:val="00944BE8"/>
    <w:rsid w:val="00953D61"/>
    <w:rsid w:val="00967088"/>
    <w:rsid w:val="00976B3F"/>
    <w:rsid w:val="009B0A1A"/>
    <w:rsid w:val="009C22EF"/>
    <w:rsid w:val="009C274C"/>
    <w:rsid w:val="009D6A3F"/>
    <w:rsid w:val="009F5C8F"/>
    <w:rsid w:val="00A00E8E"/>
    <w:rsid w:val="00A3144E"/>
    <w:rsid w:val="00A54B1E"/>
    <w:rsid w:val="00AA09AD"/>
    <w:rsid w:val="00AC0F46"/>
    <w:rsid w:val="00AD5711"/>
    <w:rsid w:val="00AD75BE"/>
    <w:rsid w:val="00B058D5"/>
    <w:rsid w:val="00B11416"/>
    <w:rsid w:val="00B13B87"/>
    <w:rsid w:val="00B429D6"/>
    <w:rsid w:val="00BA3774"/>
    <w:rsid w:val="00BB76CD"/>
    <w:rsid w:val="00BD288B"/>
    <w:rsid w:val="00BE7713"/>
    <w:rsid w:val="00C22412"/>
    <w:rsid w:val="00C309C7"/>
    <w:rsid w:val="00C34F54"/>
    <w:rsid w:val="00C47194"/>
    <w:rsid w:val="00C81EAE"/>
    <w:rsid w:val="00CD5EA9"/>
    <w:rsid w:val="00D35AFA"/>
    <w:rsid w:val="00D374C0"/>
    <w:rsid w:val="00D52A8D"/>
    <w:rsid w:val="00D70F6E"/>
    <w:rsid w:val="00D82B47"/>
    <w:rsid w:val="00D956AA"/>
    <w:rsid w:val="00D95C9B"/>
    <w:rsid w:val="00DA7ECA"/>
    <w:rsid w:val="00E54197"/>
    <w:rsid w:val="00E55186"/>
    <w:rsid w:val="00E7415C"/>
    <w:rsid w:val="00EC2574"/>
    <w:rsid w:val="00EC3C9C"/>
    <w:rsid w:val="00EC56E0"/>
    <w:rsid w:val="00ED0D29"/>
    <w:rsid w:val="00ED7186"/>
    <w:rsid w:val="00EF11BB"/>
    <w:rsid w:val="00F01FFF"/>
    <w:rsid w:val="00FA45AB"/>
    <w:rsid w:val="00FA75F5"/>
    <w:rsid w:val="00FE3F1F"/>
    <w:rsid w:val="04C81265"/>
    <w:rsid w:val="053725E6"/>
    <w:rsid w:val="05A23684"/>
    <w:rsid w:val="08874912"/>
    <w:rsid w:val="09E60798"/>
    <w:rsid w:val="0AC85EAD"/>
    <w:rsid w:val="0E516FEE"/>
    <w:rsid w:val="0F6D12B9"/>
    <w:rsid w:val="0FBE4F2F"/>
    <w:rsid w:val="157D2537"/>
    <w:rsid w:val="165410C6"/>
    <w:rsid w:val="182A2BE4"/>
    <w:rsid w:val="218D6DE3"/>
    <w:rsid w:val="22877596"/>
    <w:rsid w:val="231538C1"/>
    <w:rsid w:val="26CE015D"/>
    <w:rsid w:val="27494945"/>
    <w:rsid w:val="28BD3EE7"/>
    <w:rsid w:val="2BF12971"/>
    <w:rsid w:val="2C962F15"/>
    <w:rsid w:val="2CE82C45"/>
    <w:rsid w:val="2FFA1167"/>
    <w:rsid w:val="305F3902"/>
    <w:rsid w:val="31FD16FC"/>
    <w:rsid w:val="324B2992"/>
    <w:rsid w:val="32FD7F8C"/>
    <w:rsid w:val="336643AA"/>
    <w:rsid w:val="3698771E"/>
    <w:rsid w:val="3D921C36"/>
    <w:rsid w:val="3EE564A5"/>
    <w:rsid w:val="424D6256"/>
    <w:rsid w:val="427F1C44"/>
    <w:rsid w:val="43DE6DD5"/>
    <w:rsid w:val="44814F47"/>
    <w:rsid w:val="44A12177"/>
    <w:rsid w:val="44D36896"/>
    <w:rsid w:val="474D768C"/>
    <w:rsid w:val="484D2B5A"/>
    <w:rsid w:val="4BA924EF"/>
    <w:rsid w:val="4E983D49"/>
    <w:rsid w:val="50381AC8"/>
    <w:rsid w:val="509D762D"/>
    <w:rsid w:val="51A36ED0"/>
    <w:rsid w:val="53D13424"/>
    <w:rsid w:val="5A66611F"/>
    <w:rsid w:val="5BD20839"/>
    <w:rsid w:val="5DA21D32"/>
    <w:rsid w:val="5E956055"/>
    <w:rsid w:val="6380602F"/>
    <w:rsid w:val="6A5B0067"/>
    <w:rsid w:val="6C510A42"/>
    <w:rsid w:val="6E052311"/>
    <w:rsid w:val="6E725242"/>
    <w:rsid w:val="6FC6230B"/>
    <w:rsid w:val="707F4CD7"/>
    <w:rsid w:val="710C23FA"/>
    <w:rsid w:val="730F0D3A"/>
    <w:rsid w:val="742923F8"/>
    <w:rsid w:val="748F004B"/>
    <w:rsid w:val="74BD7896"/>
    <w:rsid w:val="750771DD"/>
    <w:rsid w:val="76EF3F3F"/>
    <w:rsid w:val="779652F3"/>
    <w:rsid w:val="7805189B"/>
    <w:rsid w:val="7A440A39"/>
    <w:rsid w:val="7EE17C3C"/>
    <w:rsid w:val="9F3A7AA8"/>
    <w:rsid w:val="E77F3925"/>
    <w:rsid w:val="FFB762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20"/>
    </w:rPr>
  </w:style>
  <w:style w:type="paragraph" w:styleId="3">
    <w:name w:val="header"/>
    <w:basedOn w:val="1"/>
    <w:link w:val="7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20"/>
    </w:rPr>
  </w:style>
  <w:style w:type="character" w:customStyle="1" w:styleId="6">
    <w:name w:val="页脚 字符"/>
    <w:basedOn w:val="5"/>
    <w:link w:val="2"/>
    <w:semiHidden/>
    <w:qFormat/>
    <w:locked/>
    <w:uiPriority w:val="99"/>
    <w:rPr>
      <w:kern w:val="2"/>
      <w:sz w:val="18"/>
    </w:rPr>
  </w:style>
  <w:style w:type="character" w:customStyle="1" w:styleId="7">
    <w:name w:val="页眉 字符"/>
    <w:basedOn w:val="5"/>
    <w:link w:val="3"/>
    <w:semiHidden/>
    <w:qFormat/>
    <w:locked/>
    <w:uiPriority w:val="99"/>
    <w:rPr>
      <w:kern w:val="2"/>
      <w:sz w:val="18"/>
    </w:rPr>
  </w:style>
  <w:style w:type="character" w:customStyle="1" w:styleId="8">
    <w:name w:val="font31"/>
    <w:basedOn w:val="5"/>
    <w:qFormat/>
    <w:uiPriority w:val="0"/>
    <w:rPr>
      <w:rFonts w:hint="eastAsia" w:ascii="宋体" w:hAnsi="宋体" w:eastAsia="宋体" w:cs="宋体"/>
      <w:b/>
      <w:color w:val="000000"/>
      <w:sz w:val="20"/>
      <w:szCs w:val="20"/>
      <w:u w:val="none"/>
    </w:rPr>
  </w:style>
  <w:style w:type="character" w:customStyle="1" w:styleId="9">
    <w:name w:val="font01"/>
    <w:basedOn w:val="5"/>
    <w:qFormat/>
    <w:uiPriority w:val="0"/>
    <w:rPr>
      <w:rFonts w:hint="default" w:ascii="Times New Roman" w:hAnsi="Times New Roman" w:cs="Times New Roman"/>
      <w:b/>
      <w:color w:val="000000"/>
      <w:sz w:val="20"/>
      <w:szCs w:val="20"/>
      <w:u w:val="none"/>
    </w:rPr>
  </w:style>
  <w:style w:type="character" w:customStyle="1" w:styleId="10">
    <w:name w:val="font91"/>
    <w:basedOn w:val="5"/>
    <w:qFormat/>
    <w:uiPriority w:val="0"/>
    <w:rPr>
      <w:rFonts w:hint="default" w:ascii="Times New Roman" w:hAnsi="Times New Roman" w:cs="Times New Roman"/>
      <w:b/>
      <w:color w:val="000000"/>
      <w:sz w:val="20"/>
      <w:szCs w:val="20"/>
      <w:u w:val="none"/>
    </w:rPr>
  </w:style>
  <w:style w:type="character" w:customStyle="1" w:styleId="11">
    <w:name w:val="font71"/>
    <w:basedOn w:val="5"/>
    <w:qFormat/>
    <w:uiPriority w:val="0"/>
    <w:rPr>
      <w:rFonts w:hint="default" w:ascii="Times New Roman" w:hAnsi="Times New Roman" w:cs="Times New Roman"/>
      <w:b/>
      <w:color w:val="000000"/>
      <w:sz w:val="20"/>
      <w:szCs w:val="20"/>
      <w:u w:val="none"/>
    </w:rPr>
  </w:style>
  <w:style w:type="character" w:customStyle="1" w:styleId="12">
    <w:name w:val="font101"/>
    <w:basedOn w:val="5"/>
    <w:qFormat/>
    <w:uiPriority w:val="0"/>
    <w:rPr>
      <w:rFonts w:hint="default" w:ascii="Times New Roman" w:hAnsi="Times New Roman" w:cs="Times New Roman"/>
      <w:b/>
      <w:color w:val="000000"/>
      <w:sz w:val="20"/>
      <w:szCs w:val="20"/>
      <w:u w:val="none"/>
    </w:rPr>
  </w:style>
  <w:style w:type="character" w:customStyle="1" w:styleId="13">
    <w:name w:val="font21"/>
    <w:basedOn w:val="5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4">
    <w:name w:val="font11"/>
    <w:basedOn w:val="5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15">
    <w:name w:val="font41"/>
    <w:basedOn w:val="5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1974</Words>
  <Characters>3371</Characters>
  <Lines>17</Lines>
  <Paragraphs>5</Paragraphs>
  <TotalTime>2</TotalTime>
  <ScaleCrop>false</ScaleCrop>
  <LinksUpToDate>false</LinksUpToDate>
  <CharactersWithSpaces>3372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2018-06-11T16:04:00Z</dcterms:created>
  <dc:creator>Administrator</dc:creator>
  <cp:lastModifiedBy>李薇</cp:lastModifiedBy>
  <cp:lastPrinted>2025-04-10T18:28:00Z</cp:lastPrinted>
  <dcterms:modified xsi:type="dcterms:W3CDTF">2025-05-09T07:45:08Z</dcterms:modified>
  <dc:title>XXX（单位）20XX年度拟录用（补充录用）公务员（参公单位工作人员）公示公告</dc:title>
  <cp:revision>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4DE3B9CD6E6A4E34B8EC13AA3CD6A668_13</vt:lpwstr>
  </property>
  <property fmtid="{D5CDD505-2E9C-101B-9397-08002B2CF9AE}" pid="4" name="KSOTemplateDocerSaveRecord">
    <vt:lpwstr>eyJoZGlkIjoiODVhZmZiMjEyZWMwYTRhZmEwMzk5NTQ2ZDU2MzcxMzIiLCJ1c2VySWQiOiI1NjYzMTUyNTUifQ==</vt:lpwstr>
  </property>
</Properties>
</file>