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辽宁出入境边防检查总站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年度拟录用公务员公示公告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根据202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林初阳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等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人（名单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见附件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）为辽宁出入境边防检查总站拟录用公务员，现予以公示。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公示期间如有问题，请向辽宁出入境边防检查总站政治处反映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公示时间：202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日至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日（5个工作日）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监督电话：024-86501111转69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238" w:leftChars="304" w:hanging="1600" w:hangingChars="500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联系地址：辽宁省沈阳市皇姑区黄河北大街123号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邮政编码：110031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779" w:firstLineChars="1181"/>
        <w:jc w:val="center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辽宁出入境边防检查总站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779" w:firstLineChars="1181"/>
        <w:jc w:val="center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202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sectPr>
          <w:pgSz w:w="11906" w:h="16838"/>
          <w:pgMar w:top="2098" w:right="1474" w:bottom="1984" w:left="1587" w:header="851" w:footer="992" w:gutter="0"/>
          <w:cols w:space="72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rPr>
          <w:rFonts w:ascii="Times New Roman" w:hAnsi="Times New Roman" w:eastAsia="方正小标宋简体"/>
          <w:bCs/>
          <w:kern w:val="0"/>
          <w:sz w:val="36"/>
          <w:szCs w:val="20"/>
        </w:rPr>
      </w:pPr>
      <w:r>
        <w:rPr>
          <w:rFonts w:ascii="Times New Roman" w:hAnsi="Times New Roman" w:eastAsia="黑体"/>
          <w:bCs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bCs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kern w:val="0"/>
          <w:sz w:val="44"/>
          <w:szCs w:val="44"/>
        </w:rPr>
        <w:t>辽宁</w:t>
      </w:r>
      <w:r>
        <w:rPr>
          <w:rFonts w:ascii="Times New Roman" w:hAnsi="Times New Roman" w:eastAsia="方正小标宋简体"/>
          <w:bCs/>
          <w:kern w:val="0"/>
          <w:sz w:val="44"/>
          <w:szCs w:val="44"/>
        </w:rPr>
        <w:t>出入境边防检查总站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bCs/>
          <w:kern w:val="0"/>
          <w:sz w:val="44"/>
          <w:szCs w:val="44"/>
        </w:rPr>
      </w:pPr>
      <w:r>
        <w:rPr>
          <w:rFonts w:ascii="Times New Roman" w:hAnsi="Times New Roman" w:eastAsia="方正小标宋简体"/>
          <w:bCs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bCs/>
          <w:kern w:val="0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/>
          <w:bCs/>
          <w:kern w:val="0"/>
          <w:sz w:val="44"/>
          <w:szCs w:val="44"/>
        </w:rPr>
        <w:t>年度拟录用公务员名单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ascii="Times New Roman" w:hAnsi="Times New Roman" w:eastAsia="楷体"/>
          <w:b w:val="0"/>
          <w:bCs/>
          <w:kern w:val="0"/>
          <w:sz w:val="32"/>
          <w:szCs w:val="32"/>
        </w:rPr>
      </w:pPr>
      <w:r>
        <w:rPr>
          <w:rFonts w:ascii="Times New Roman" w:hAnsi="Times New Roman" w:eastAsia="楷体"/>
          <w:b w:val="0"/>
          <w:bCs/>
          <w:kern w:val="0"/>
          <w:sz w:val="32"/>
          <w:szCs w:val="32"/>
        </w:rPr>
        <w:t>（</w:t>
      </w:r>
      <w:r>
        <w:rPr>
          <w:rFonts w:hint="eastAsia" w:ascii="Times New Roman" w:hAnsi="Times New Roman" w:eastAsia="楷体"/>
          <w:b w:val="0"/>
          <w:bCs/>
          <w:kern w:val="0"/>
          <w:sz w:val="32"/>
          <w:szCs w:val="32"/>
          <w:lang w:val="en-US" w:eastAsia="zh-CN"/>
        </w:rPr>
        <w:t>同一职位</w:t>
      </w:r>
      <w:r>
        <w:rPr>
          <w:rFonts w:ascii="Times New Roman" w:hAnsi="Times New Roman" w:eastAsia="楷体"/>
          <w:b w:val="0"/>
          <w:bCs/>
          <w:kern w:val="0"/>
          <w:sz w:val="32"/>
          <w:szCs w:val="32"/>
        </w:rPr>
        <w:t>按准考证号排序）</w:t>
      </w:r>
    </w:p>
    <w:tbl>
      <w:tblPr>
        <w:tblStyle w:val="2"/>
        <w:tblpPr w:leftFromText="180" w:rightFromText="180" w:vertAnchor="text" w:horzAnchor="page" w:tblpX="973" w:tblpY="466"/>
        <w:tblOverlap w:val="never"/>
        <w:tblW w:w="10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2922"/>
        <w:gridCol w:w="926"/>
        <w:gridCol w:w="540"/>
        <w:gridCol w:w="1800"/>
        <w:gridCol w:w="1116"/>
        <w:gridCol w:w="1656"/>
        <w:gridCol w:w="7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职位名称及代码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沈阳出入境边防检查站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一级警长及以下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300130158001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林初阳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158321011001703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大连外国语大学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沈阳出入境边防检查站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一级警长及以下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300130158002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梁家威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158321011500305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沈阳工业大学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大连周水子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出入境边防检查站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一级警长及以下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300130158003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弓雨馨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158314011001928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大连周水子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出入境边防检查站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一级警长及以下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300130158003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刘乐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158321011600723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  <w:bookmarkStart w:id="0" w:name="_GoBack"/>
            <w:bookmarkEnd w:id="0"/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大连海事大学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出入境边防检查站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一级警长及以下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300130158004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高书澎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158321011401507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济南大学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出入境边防检查站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一级警长及以下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300130158004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孙浩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158334014403624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安徽科技学院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丹东港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出入境边防检查站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一级警长及以下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300130158005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158322014602211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南京邮电大学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丹东港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出入境边防检查站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一级警长及以下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300130158006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张冬雪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158337010102520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临沂大学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营口鲅鱼圈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出入境边防检查站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一级警长及以下</w:t>
            </w: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300130158008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张超越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158313013803016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燕京理工学院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/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</w:pPr>
    </w:p>
    <w:sectPr>
      <w:pgSz w:w="11906" w:h="16838"/>
      <w:pgMar w:top="1474" w:right="1984" w:bottom="1587" w:left="2098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jZmQ0ZTZhZDhjYzE2YjBjOTk2ZDlmMDU5NzkwZmQifQ=="/>
    <w:docVar w:name="KSO_WPS_MARK_KEY" w:val="3c4a7109-fee5-4b7c-8f37-2f7f4733513f"/>
  </w:docVars>
  <w:rsids>
    <w:rsidRoot w:val="F1DF8B06"/>
    <w:rsid w:val="02E86DAF"/>
    <w:rsid w:val="045B25A3"/>
    <w:rsid w:val="051D2F07"/>
    <w:rsid w:val="127A1044"/>
    <w:rsid w:val="136617BC"/>
    <w:rsid w:val="16B73D48"/>
    <w:rsid w:val="1CAD08DE"/>
    <w:rsid w:val="1FAC352C"/>
    <w:rsid w:val="21AF01B9"/>
    <w:rsid w:val="29592293"/>
    <w:rsid w:val="2AFD27AA"/>
    <w:rsid w:val="2CFE0C2A"/>
    <w:rsid w:val="2E856C9B"/>
    <w:rsid w:val="3FDC2CCC"/>
    <w:rsid w:val="3FF17510"/>
    <w:rsid w:val="46B30DE6"/>
    <w:rsid w:val="50C456C3"/>
    <w:rsid w:val="51C14F34"/>
    <w:rsid w:val="531C0310"/>
    <w:rsid w:val="53DE3F16"/>
    <w:rsid w:val="549A7E8C"/>
    <w:rsid w:val="58A6194E"/>
    <w:rsid w:val="5BB959D3"/>
    <w:rsid w:val="5C1F5B56"/>
    <w:rsid w:val="5FAA1E29"/>
    <w:rsid w:val="5FB174C5"/>
    <w:rsid w:val="62894684"/>
    <w:rsid w:val="659C2FFA"/>
    <w:rsid w:val="677670C9"/>
    <w:rsid w:val="69D34437"/>
    <w:rsid w:val="6E9DE5FD"/>
    <w:rsid w:val="71C46F71"/>
    <w:rsid w:val="75BD0EA2"/>
    <w:rsid w:val="769D4D9E"/>
    <w:rsid w:val="7BE554DD"/>
    <w:rsid w:val="7D80622C"/>
    <w:rsid w:val="7DDE114F"/>
    <w:rsid w:val="7E260B81"/>
    <w:rsid w:val="7EA1548D"/>
    <w:rsid w:val="7F1BC6BD"/>
    <w:rsid w:val="9EDB3722"/>
    <w:rsid w:val="BACF70F9"/>
    <w:rsid w:val="D7C71237"/>
    <w:rsid w:val="EEDDAFC7"/>
    <w:rsid w:val="F1DF8B06"/>
    <w:rsid w:val="FDF9D9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631</Words>
  <Characters>895</Characters>
  <Lines>0</Lines>
  <Paragraphs>0</Paragraphs>
  <TotalTime>0</TotalTime>
  <ScaleCrop>false</ScaleCrop>
  <LinksUpToDate>false</LinksUpToDate>
  <CharactersWithSpaces>895</CharactersWithSpaces>
  <Application>WPS Office_11.1.0.12375_F1E327BC-269C-435d-A152-05C5408002CA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2023-05-27T15:11:00Z</dcterms:created>
  <dc:creator>user</dc:creator>
  <cp:lastModifiedBy>小印</cp:lastModifiedBy>
  <cp:lastPrinted>2024-04-07T02:16:00Z</cp:lastPrinted>
  <dcterms:modified xsi:type="dcterms:W3CDTF">2025-05-12T07:15:06Z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2052-11.1.0.12375</vt:lpwstr>
  </property>
  <property fmtid="{D5CDD505-2E9C-101B-9397-08002B2CF9AE}" pid="3" name="ICV">
    <vt:lpwstr>321678966FEE4F4E955420C643CE70D5_13</vt:lpwstr>
  </property>
  <property fmtid="{D5CDD505-2E9C-101B-9397-08002B2CF9AE}" pid="4" name="KSOTemplateDocerSaveRecord">
    <vt:lpwstr>eyJoZGlkIjoiODVhZmZiMjEyZWMwYTRhZmEwMzk5NTQ2ZDU2MzcxMzIiLCJ1c2VySWQiOiI1NjYzMTUyNTUifQ==</vt:lpwstr>
  </property>
</Properties>
</file>