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云南出入境边防检查总站</w:t>
      </w:r>
    </w:p>
    <w:p>
      <w:pPr>
        <w:adjustRightInd w:val="0"/>
        <w:snapToGrid w:val="0"/>
        <w:spacing w:line="6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2022年度拟录用公务员公示公告</w:t>
      </w:r>
    </w:p>
    <w:p>
      <w:pPr>
        <w:adjustRightInd w:val="0"/>
        <w:snapToGrid w:val="0"/>
        <w:spacing w:line="620" w:lineRule="exact"/>
        <w:jc w:val="center"/>
        <w:rPr>
          <w:rFonts w:ascii="楷体_GB2312" w:hAnsi="楷体" w:eastAsia="楷体_GB2312" w:cs="楷体"/>
          <w:b/>
          <w:bCs/>
          <w:sz w:val="32"/>
          <w:szCs w:val="32"/>
        </w:rPr>
      </w:pPr>
      <w:r>
        <w:rPr>
          <w:rFonts w:hint="eastAsia" w:ascii="楷体_GB2312" w:hAnsi="楷体" w:eastAsia="楷体_GB2312" w:cs="楷体"/>
          <w:b/>
          <w:bCs/>
          <w:sz w:val="32"/>
          <w:szCs w:val="32"/>
        </w:rPr>
        <w:t>（第一批）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"/>
          <w:sz w:val="32"/>
        </w:rPr>
      </w:pP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_GB2312"/>
          <w:sz w:val="32"/>
        </w:rPr>
      </w:pPr>
      <w:r>
        <w:rPr>
          <w:rFonts w:eastAsia="仿宋_GB2312"/>
          <w:sz w:val="32"/>
        </w:rPr>
        <w:t>根据中央机关及其直属机构2022年度考试录用公务员工作有关要求，经过笔试、体能测评、面试、体检和考察等程序，确定</w:t>
      </w:r>
      <w:r>
        <w:rPr>
          <w:rFonts w:hint="eastAsia" w:eastAsia="仿宋_GB2312"/>
          <w:sz w:val="32"/>
        </w:rPr>
        <w:t>任家宝</w:t>
      </w:r>
      <w:r>
        <w:rPr>
          <w:rFonts w:eastAsia="仿宋_GB2312"/>
          <w:sz w:val="32"/>
        </w:rPr>
        <w:t>等133人（名单见附件）为云南出入境边防检查总站第一批拟录用公务员，现予以公示。公示期间如有异议，请向我总站政治处反映。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_GB2312"/>
          <w:sz w:val="32"/>
          <w:szCs w:val="22"/>
        </w:rPr>
      </w:pPr>
      <w:r>
        <w:rPr>
          <w:rFonts w:eastAsia="仿宋_GB2312"/>
          <w:sz w:val="32"/>
        </w:rPr>
        <w:t>公示时间</w:t>
      </w:r>
      <w:r>
        <w:rPr>
          <w:rFonts w:eastAsia="仿宋_GB2312"/>
          <w:sz w:val="32"/>
          <w:szCs w:val="22"/>
        </w:rPr>
        <w:t>：2022年5月26日至6月1日（5个工作日）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_GB2312"/>
          <w:sz w:val="32"/>
        </w:rPr>
      </w:pPr>
      <w:r>
        <w:rPr>
          <w:rFonts w:eastAsia="仿宋_GB2312"/>
          <w:sz w:val="32"/>
        </w:rPr>
        <w:t>监督电话：0871-64025355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_GB2312"/>
          <w:sz w:val="32"/>
        </w:rPr>
      </w:pPr>
      <w:r>
        <w:rPr>
          <w:rFonts w:eastAsia="仿宋_GB2312"/>
          <w:sz w:val="32"/>
        </w:rPr>
        <w:t>联系地址：云南省昆明市滇池路966号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_GB2312"/>
          <w:sz w:val="32"/>
        </w:rPr>
      </w:pPr>
      <w:r>
        <w:rPr>
          <w:rFonts w:eastAsia="仿宋_GB2312"/>
          <w:sz w:val="32"/>
        </w:rPr>
        <w:t>邮政编码：650228</w:t>
      </w:r>
    </w:p>
    <w:p>
      <w:pPr>
        <w:adjustRightInd w:val="0"/>
        <w:snapToGrid w:val="0"/>
        <w:spacing w:line="620" w:lineRule="exact"/>
        <w:ind w:right="640"/>
        <w:jc w:val="right"/>
        <w:rPr>
          <w:rFonts w:eastAsia="仿宋_GB2312"/>
          <w:sz w:val="32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eastAsia="仿宋_GB2312"/>
          <w:sz w:val="32"/>
        </w:rPr>
      </w:pPr>
    </w:p>
    <w:p>
      <w:pPr>
        <w:wordWrap w:val="0"/>
        <w:adjustRightInd w:val="0"/>
        <w:snapToGrid w:val="0"/>
        <w:spacing w:line="620" w:lineRule="exact"/>
        <w:ind w:right="480"/>
        <w:jc w:val="right"/>
        <w:rPr>
          <w:rFonts w:eastAsia="仿宋_GB2312"/>
          <w:sz w:val="32"/>
        </w:rPr>
      </w:pPr>
      <w:r>
        <w:rPr>
          <w:rFonts w:eastAsia="仿宋_GB2312"/>
          <w:sz w:val="32"/>
        </w:rPr>
        <w:t>云南出入境边防检查总站</w:t>
      </w:r>
    </w:p>
    <w:p>
      <w:pPr>
        <w:wordWrap w:val="0"/>
        <w:jc w:val="center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      2022年5月25日</w:t>
      </w:r>
    </w:p>
    <w:p>
      <w:pPr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云南出入境边防检查总站</w:t>
      </w:r>
    </w:p>
    <w:p>
      <w:pPr>
        <w:spacing w:line="560" w:lineRule="exact"/>
        <w:jc w:val="center"/>
        <w:rPr>
          <w:rFonts w:eastAsia="楷体"/>
          <w:sz w:val="32"/>
        </w:rPr>
      </w:pPr>
      <w:r>
        <w:rPr>
          <w:rFonts w:eastAsia="方正小标宋简体"/>
          <w:sz w:val="44"/>
          <w:szCs w:val="44"/>
        </w:rPr>
        <w:t>2022年度第一批拟录用人员名单</w:t>
      </w:r>
    </w:p>
    <w:p>
      <w:pPr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（按准考证号排序）</w:t>
      </w:r>
    </w:p>
    <w:p>
      <w:pPr>
        <w:jc w:val="center"/>
        <w:rPr>
          <w:rFonts w:ascii="楷体_GB2312" w:eastAsia="楷体_GB2312"/>
          <w:b/>
          <w:bCs/>
        </w:rPr>
      </w:pPr>
    </w:p>
    <w:tbl>
      <w:tblPr>
        <w:tblStyle w:val="5"/>
        <w:tblW w:w="10796" w:type="dxa"/>
        <w:tblInd w:w="-10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2132"/>
        <w:gridCol w:w="1049"/>
        <w:gridCol w:w="720"/>
        <w:gridCol w:w="1863"/>
        <w:gridCol w:w="1152"/>
        <w:gridCol w:w="2093"/>
        <w:gridCol w:w="107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序号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拟录用职位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性别</w:t>
            </w:r>
            <w:bookmarkStart w:id="0" w:name="_GoBack"/>
            <w:bookmarkEnd w:id="0"/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准考证号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学历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毕业院校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</w:rPr>
            </w:pPr>
            <w:r>
              <w:rPr>
                <w:rFonts w:ascii="黑体" w:hAnsi="宋体" w:eastAsia="黑体" w:cs="黑体"/>
                <w:color w:val="000000"/>
                <w:lang w:bidi="ar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文山边境管理支队一级警长及以下（一）  300130370001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任家宝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164315012003616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内蒙古大学创业学院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文山边境管理支队一级警长及以下（一）  300130370001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王学飞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164353010808104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文山边境管理支队一级警长及以下（一）  300130370001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张云凇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164353019400610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文山边境管理支队一级警长及以下（一）  300130370001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王曦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164353019403416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曲靖师范学院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文山边境管理支队一级警长及以下（一）  300130370001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丁宝清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164353019407024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曲靖师范学院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文山边境管理支队一级警长及以下（二）  300130370002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李应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164353010701212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滇西科技师范学院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文山边境管理支队一级警长及以下（二）  300130370002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万晓李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164353010805218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文山边境管理支队一级警长及以下（二）  300130370002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钱立成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164353012407011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文山边境管理支队一级警长及以下（二）  300130370002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钱靖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164353019401714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文山边境管理支队一级警长及以下（三）  300130370003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杜升蒙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164353010914014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文山边境管理支队一级警长及以下（三）  300130370003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沐昕霖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164353012403123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文山边境管理支队一级警长及以下（三）  300130370003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李坤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164353012404501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文山边境管理支队一级警长及以下（三）  300130370003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陶忠健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164353019403907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文山边境管理支队一级警长及以下（四）  300130370004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宋振坤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164353010804427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文山边境管理支队一级警长及以下（四）  300130370004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蒋昊伦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164353010805802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厦门华厦学院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文山边境管理支队一级警长及以下（四）  300130370004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王远龙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164353012402709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吉林大学珠海学院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文山边境管理支队一级警长及以下（四）  300130370004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何煜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164353019402702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文山边境管理支队一级警长及以下（五）  300130370005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张实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164353010911608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文山边境管理支队一级警长及以下（五）  300130370005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李德氾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164353012406621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文山边境管理支队一级警长及以下（六）  300130370006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王绪辉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164341010401519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黄河科技学院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文山边境管理支队一级警长及以下（七）  300130370007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鲁睿星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164353010702620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文山边境管理支队一级警长及以下（七）  300130370007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朱良俏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164353010912425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文山边境管理支队一级警长及以下（七）  300130370007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戴培尧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164353012401722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文山边境管理支队一级警长及以下（七）  300130370007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阮倩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164353019402607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文山边境管理支队一级警长及以下（八）  300130370008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线云芬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164353019405515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文山市平坝镇中心卫生院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文山边境管理支队一级警长及以下（八）  300130370008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杨可欣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164353310100807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云南经济管理学院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文山边境管理支队一级警长及以下（八）  300130370008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廖文慧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164353310202713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盈江县农场管理委员会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红河边境管理支队一级警长及以下（一）  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郑达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164353010700505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29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红河边境管理支队一级警长及以下（一）  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李季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164353010703517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昆明理工大学津桥学院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红河边境管理支队一级警长及以下（一）  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周松涛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164353010809006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大理大学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红河边境管理支队一级警长及以下（一）  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万枭譞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164353012400821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红河边境管理支队一级警长及以下（一）  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牛生权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164353019405530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红河边境管理支队一级警长及以下（二）  300130370013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包颖天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164343013403729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湖南人文科技学院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红河边境管理支队一级警长及以下（二）  300130370013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吴星霖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164345014705807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广西民族师范学院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红河边境管理支队一级警长及以下（二）  300130370013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吕子龙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164353010913127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红河边境管理支队一级警长及以下（二）  300130370013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罗兴桐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164353019403026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红河边境管理支队一级警长及以下（三）  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李庭辉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164353010701108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上海应用技术大学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红河边境管理支队一级警长及以下（三）  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李懿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164353010911027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39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红河边境管理支队一级警长及以下（三）  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赵宇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164353012404819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红河边境管理支队一级警长及以下（三）  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黄朝垚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164353019402620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红河边境管理支队一级警长及以下（四）  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廖成虎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164353010804310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墨江县新抚镇人民政府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红河边境管理支队一级警长及以下（四）  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李志坤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164353012408106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云南艺术学院文华学院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红河边境管理支队一级警长及以下（四）  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杨俊飞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164353019406427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 xml:space="preserve">开远市羊街乡人民政府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红河边境管理支队一级警长及以下（五）  300130370016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尚书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164353010700915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红河边境管理支队一级警长及以下（五）  300130370016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李萌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164353019401619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普洱边境管理支队一级警长及以下  300130370020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李丽霞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164353010809322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普洱边境管理支队一级警长及以下  300130370020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陈芸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164353012404116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西双版纳边境管理支队一级警长及以下（一）  300130370021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宋世超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164353010808109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49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西双版纳边境管理支队一级警长及以下（一）  300130370021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曾天威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164353019402623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成都理工大学工程技术学院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西双版纳边境管理支队一级警长及以下（一）  300130370021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李安阳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164353019403514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吉林工商学院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西双版纳边境管理支队一级警长及以下（二）  300130370022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陈紫娴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164353010701529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西双版纳边境管理支队一级警长及以下（二）  300130370022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陶鑫灵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164353010807130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德宏边境管理支队一级警长及以下（一）  300130370026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杨杰青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164312010601225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天津中德应用技术大学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德宏边境管理支队一级警长及以下（一）  300130370026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马呈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164353010807604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德宏边境管理支队一级警长及以下（一）  300130370026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方冲林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164353012404613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云南师范大学文理学院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德宏边境管理支队一级警长及以下（一）  300130370026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李杰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164353012406506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德宏边境管理支队一级警长及以下（一）  300130370026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段晓健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164353019401608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福建工程学院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德宏边境管理支队一级警长及以下（二）  300130370027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子天玉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164353010910114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大理大学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59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德宏边境管理支队一级警长及以下（二）  300130370027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饶利月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164353012404002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德宏边境管理支队一级警长及以下（二）  300130370027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王榆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164353012404726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长春师范大学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德宏边境管理支队一级警长及以下（二）  300130370027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李汐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164353019404922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德宏边境管理支队一级警长及以下（三）  300130370028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聂国浩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164353010912325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曲靖师范学院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德宏边境管理支队一级警长及以下（三）  300130370028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王玉玉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164353019405107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云南艺术学院文华学院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德宏边境管理支队一级警长及以下（四）  300130370029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周丽尧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164353019408221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山西农业大学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德宏边境管理支队一级警长及以下（四）  300130370029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霍庆晓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164353310100619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德宏边境管理支队一级警长及以下（六）  300130370031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陈硕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164353010911330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德宏边境管理支队一级警长及以下（六）  300130370031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聂根涛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164353010913921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德宏边境管理支队一级警长及以下（六）  300130370031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和净宇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164353019401113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大连民族大学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69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德宏边境管理支队一级警长及以下（六）  300130370031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张成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164353019402905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德宏边境管理支队一级警长及以下（七）  300130370032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段云洁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164353012400414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德宏边境管理支队一级警长及以下（七）  300130370032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何玲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164353012403719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德宏边境管理支队一级警长及以下（七）  300130370032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梁君君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164353019405105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德宏边境管理支队一级警长及以下（七）  300130370032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胡艳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164353019405216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德宏边境管理支队一级警长及以下（八）  300130370033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赵炳军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164353010805105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德宏边境管理支队一级警长及以下（八）  300130370033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王昱程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164353010805411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德宏边境管理支队一级警长及以下（八）  300130370033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李如财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164353010911328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云南师范大学文理学院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德宏边境管理支队一级警长及以下（八）  300130370033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赵晶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164353010912018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共青团剑川县委员会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德宏边境管理支队一级警长及以下（八）  300130370033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李锦志程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164353019406510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 xml:space="preserve">施甸县何元乡人民政府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79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德宏边境管理支队一级警长及以下（八）  300130370033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王基强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164353310101025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保山边境管理支队一级警长及以下（一）  300130370037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赵双辉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164353010702728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保山边境管理支队一级警长及以下（一）  300130370037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杨晋畅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164353012402514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保山边境管理支队一级警长及以下（一）  300130370037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李新明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164353019404523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昆明理工大学津桥学院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保山边境管理支队一级警长及以下（二）  300130370038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谢金都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164353010702014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保山边境管理支队一级警长及以下（二）  300130370038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余智泓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164353019403927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怒江边境管理支队一级警长及以下  300130370041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姚晓露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164353010914413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怒江边境管理支队一级警长及以下  300130370041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张瑞雪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164353019407506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烟台大学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瑞丽出入境边防检查站一级警长及以下（一）  300130370042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段茹琦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164350011103022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湖北第二师范学院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瑞丽出入境边防检查站一级警长及以下（一）  300130370042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尤静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164353010807523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上海海事大学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89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瑞丽出入境边防检查站一级警长及以下（二）  300130370043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王语嫣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164353012402815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瑞丽出入境边防检查站一级警长及以下（二）  300130370043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朱宇凡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164353019406019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瑞丽出入境边防检查站一级警长及以下（三）  300130370044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严虎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164353310202526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河口出入境边防检查站一级警长及以下（一）  300130370048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岳超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164353010700817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河口出入境边防检查站一级警长及以下（一）  300130370048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左雪豪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164353010914007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河口出入境边防检查站一级警长及以下（一）  300130370048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张芮南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164353012406919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电子科技大学成都 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河口出入境边防检查站一级警长及以下（一）  300130370048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程昇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164353019400729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河口出入境边防检查站一级警长及以下（二）  300130370049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张志成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164353012402003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广东海洋大学寸金学院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河口出入境边防检查站一级警长及以下（二）  300130370049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李松馀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164353012405920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河口出入境边防检查站一级警长及以下（二）  300130370049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马正华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164353012407128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大理大学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99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河口出入境边防检查站一级警长及以下（三）  300130370050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刘雪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164353012401808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中山大学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河口出入境边防检查站一级警长及以下（三）  300130370050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刘洪琳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164353012406930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防灾科技学院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河口出入境边防检查站一级警长及以下（四）  300130370051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唐敏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164353010912928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河口出入境边防检查站一级警长及以下（四）  300130370051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赵蓉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164353012400625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畹町出入境边防检查站一级警长及以下（一）  300130370055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邵宗泰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164311194900506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北方工业大学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畹町出入境边防检查站一级警长及以下（一）  300130370055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李家章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164313010902207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河北地质大学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畹町出入境边防检查站一级警长及以下（一）  300130370055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董建强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164353010701805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畹町出入境边防检查站一级警长及以下（一）  300130370055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李俊保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164353019403002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大连民族大学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畹町出入境边防检查站一级警长及以下（二）  300130370056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李星磊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164353010700114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湖北警官学院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畹町出入境边防检查站一级警长及以下（二）  300130370056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李宏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164353010702624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109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畹町出入境边防检查站一级警长及以下（二）  300130370056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张龙建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164353010703404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畹町出入境边防检查站一级警长及以下（三）  300130370057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陶然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164341010400913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西北大学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畹町出入境边防检查站一级警长及以下（三）  300130370057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张玲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164353010913117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畹町出入境边防检查站一级警长及以下（四）  300130370058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刘姣燕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164341010402409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天津师范大学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畹町出入境边防检查站一级警长及以下（四）  300130370058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肖鹤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164353010913126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昭通学院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畹町出入境边防检查站一级警长及以下（四）  300130370058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张艺凡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164353012403415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安阳工学院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畹町出入境边防检查站一级警长及以下（五）  300130370059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164353010912615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畹町出入境边防检查站一级警长及以下（五）  300130370059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娄座杰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164353010913824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畹町出入境边防检查站一级警长及以下（五）  300130370059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段秀明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164353012401609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天保出入境边防检查站一级警长及以下  300130370063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李发玉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164353010914219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云南中医药大学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119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天保出入境边防检查站一级警长及以下  300130370063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张月青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164353019407405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天保出入境边防检查站一级警长及以下  300130370063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罗添鸾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164353019407502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金水河出入境边防检查站一级警长及以下（一）  300130370065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吴岸松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164353012401223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东华大学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金水河出入境边防检查站一级警长及以下（一）  300130370065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许芳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164353019401326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华北科技学院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金水河出入境边防检查站一级警长及以下（一）  300130370065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朱智芬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164353019406708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金水河出入境边防检查站一级警长及以下（二）  300130370066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张汉清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164353010805507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楚雄师范学院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金水河出入境边防检查站一级警长及以下（二）  300130370066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王俊锋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164353010914404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金水河出入境边防检查站一级警长及以下（三）  300130370067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杨璇宇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164353012404127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金水河出入境边防检查站一级警长及以下（三）  300130370067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宋国锋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164353019405717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云南师范大学文理学院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景洪港出入境边防检查站一级警长及以下  300130370068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董一位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164353010807506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云南中医药大学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129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景洪港出入境边防检查站一级警长及以下  300130370068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彭世杰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164353019401017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天津城建大学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130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腾冲出入境边防检查站一级警长及以下  300130370069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杨舒婷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164353012407012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131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腾冲出入境边防检查站一级警长及以下  300130370069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杨应丽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164353019403812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132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马关出入境边防检查站一级警长及以下  300130370071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黄培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164353010700905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133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马关出入境边防检查站一级警长及以下  300130370071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牟沁妙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164353012405507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2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首都师范大学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</w:tbl>
    <w:p>
      <w:pPr>
        <w:rPr>
          <w:rFonts w:eastAsia="仿宋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D1BB2"/>
    <w:rsid w:val="00095635"/>
    <w:rsid w:val="00147E26"/>
    <w:rsid w:val="003E2FFA"/>
    <w:rsid w:val="004C12B0"/>
    <w:rsid w:val="00EA165F"/>
    <w:rsid w:val="00EC047F"/>
    <w:rsid w:val="00F22599"/>
    <w:rsid w:val="060051C5"/>
    <w:rsid w:val="06FC0DC3"/>
    <w:rsid w:val="0B8169F5"/>
    <w:rsid w:val="13497BFB"/>
    <w:rsid w:val="202C6040"/>
    <w:rsid w:val="247D1BB2"/>
    <w:rsid w:val="2C4F4F3C"/>
    <w:rsid w:val="2EC93182"/>
    <w:rsid w:val="393B6B74"/>
    <w:rsid w:val="3B4130BD"/>
    <w:rsid w:val="3BFC2946"/>
    <w:rsid w:val="3C566F56"/>
    <w:rsid w:val="40A62F81"/>
    <w:rsid w:val="44164BFD"/>
    <w:rsid w:val="45223F40"/>
    <w:rsid w:val="49D515D6"/>
    <w:rsid w:val="4ABA42DA"/>
    <w:rsid w:val="4DDF6EF9"/>
    <w:rsid w:val="4FDE73FC"/>
    <w:rsid w:val="51314125"/>
    <w:rsid w:val="55C375DE"/>
    <w:rsid w:val="67E03F01"/>
    <w:rsid w:val="69491EDF"/>
    <w:rsid w:val="7C957C44"/>
    <w:rsid w:val="7D7E808F"/>
    <w:rsid w:val="7F4D6545"/>
    <w:rsid w:val="CFC7628B"/>
    <w:rsid w:val="DDDB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iPriority w:val="0"/>
    <w:pPr>
      <w:ind w:left="100" w:leftChars="250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sz w:val="18"/>
      <w:szCs w:val="18"/>
    </w:rPr>
  </w:style>
  <w:style w:type="character" w:customStyle="1" w:styleId="9">
    <w:name w:val="日期 字符"/>
    <w:basedOn w:val="6"/>
    <w:link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云南省公安厅</Company>
  <Pages>8</Pages>
  <Words>1547</Words>
  <Characters>8818</Characters>
  <Lines>73</Lines>
  <Paragraphs>20</Paragraphs>
  <TotalTime>1</TotalTime>
  <ScaleCrop>false</ScaleCrop>
  <LinksUpToDate>false</LinksUpToDate>
  <CharactersWithSpaces>10345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2022-05-14T00:33:00Z</dcterms:created>
  <dc:creator>Administrator</dc:creator>
  <cp:lastModifiedBy>曹 鑫</cp:lastModifiedBy>
  <dcterms:modified xsi:type="dcterms:W3CDTF">2022-05-25T13:01:22Z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1BC9D1DAC00343AC9FB979D3DBE3A015</vt:lpwstr>
  </property>
</Properties>
</file>